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E3F" w:rsidRDefault="001D224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Pictures\2018-02-06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2-06 2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5945" w:rsidRDefault="00175945"/>
    <w:p w:rsidR="00175945" w:rsidRDefault="00175945"/>
    <w:p w:rsidR="00175945" w:rsidRDefault="00175945"/>
    <w:p w:rsidR="00175945" w:rsidRPr="00175945" w:rsidRDefault="00175945" w:rsidP="00175945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lastRenderedPageBreak/>
        <w:t xml:space="preserve">должностное лицо - лицо, постоянно, временно или по специальному полномочию </w:t>
      </w:r>
      <w:r w:rsidRPr="00175945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>осуществляющее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175945">
        <w:rPr>
          <w:rFonts w:ascii="Times New Roman" w:eastAsia="Times New Roman" w:hAnsi="Times New Roman" w:cs="Times New Roman"/>
          <w:spacing w:val="-6"/>
          <w:sz w:val="28"/>
          <w:szCs w:val="28"/>
          <w:lang w:eastAsia="zh-CN"/>
        </w:rPr>
        <w:t>функции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175945">
        <w:rPr>
          <w:rFonts w:ascii="Times New Roman" w:eastAsia="Times New Roman" w:hAnsi="Times New Roman" w:cs="Times New Roman"/>
          <w:spacing w:val="-6"/>
          <w:sz w:val="28"/>
          <w:szCs w:val="28"/>
          <w:lang w:eastAsia="zh-CN"/>
        </w:rPr>
        <w:t>представителя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 </w:t>
      </w:r>
      <w:r w:rsidRPr="00175945"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  <w:t>власти,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 </w:t>
      </w:r>
      <w:r w:rsidRPr="00175945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>либо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175945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выполняющее 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организационно-распорядительные, административно-хозяйственные функции в государственном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органе или органе местного самоуправления.</w:t>
      </w:r>
    </w:p>
    <w:p w:rsidR="00175945" w:rsidRPr="00175945" w:rsidRDefault="00175945" w:rsidP="00175945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2. Права гражданина при рассмотрении обращения</w:t>
      </w:r>
    </w:p>
    <w:p w:rsidR="00175945" w:rsidRPr="00175945" w:rsidRDefault="00175945" w:rsidP="00175945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2.1. При рассмотрении обращения в    школу  гражданин имеет право:</w:t>
      </w:r>
    </w:p>
    <w:p w:rsidR="00175945" w:rsidRPr="00175945" w:rsidRDefault="00175945" w:rsidP="00175945">
      <w:pPr>
        <w:widowControl w:val="0"/>
        <w:numPr>
          <w:ilvl w:val="0"/>
          <w:numId w:val="5"/>
        </w:numPr>
        <w:tabs>
          <w:tab w:val="left" w:pos="92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представлять дополнительные документы и материалы либо обращаться с просьбой об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их истребовании;</w:t>
      </w:r>
    </w:p>
    <w:p w:rsidR="00175945" w:rsidRPr="00175945" w:rsidRDefault="00175945" w:rsidP="00175945">
      <w:pPr>
        <w:widowControl w:val="0"/>
        <w:numPr>
          <w:ilvl w:val="0"/>
          <w:numId w:val="5"/>
        </w:numPr>
        <w:tabs>
          <w:tab w:val="left" w:pos="92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знакомиться с документами и материалами, касающимися рассмотрения обращения, </w:t>
      </w:r>
      <w:r w:rsidRPr="00175945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 xml:space="preserve">если это не затрагивает права, свободы и законные интересы других лиц и если в указанных 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документах и материалах не содержатся сведения, составляющие государственную или иную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охраняемую федеральным законом тайну; </w:t>
      </w:r>
    </w:p>
    <w:p w:rsidR="00175945" w:rsidRPr="00175945" w:rsidRDefault="00175945" w:rsidP="00175945">
      <w:pPr>
        <w:widowControl w:val="0"/>
        <w:numPr>
          <w:ilvl w:val="0"/>
          <w:numId w:val="5"/>
        </w:numPr>
        <w:tabs>
          <w:tab w:val="left" w:pos="92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получать письменный ответ по существу поставленных в обращении вопросов, уведомление о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переадресации письменного обращения, в компетенцию которых входит решение поставленных в обращении вопросов;</w:t>
      </w:r>
    </w:p>
    <w:p w:rsidR="00175945" w:rsidRPr="00175945" w:rsidRDefault="00175945" w:rsidP="00175945">
      <w:pPr>
        <w:widowControl w:val="0"/>
        <w:numPr>
          <w:ilvl w:val="0"/>
          <w:numId w:val="5"/>
        </w:numPr>
        <w:tabs>
          <w:tab w:val="left" w:pos="989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Федерации.</w:t>
      </w:r>
    </w:p>
    <w:p w:rsidR="00175945" w:rsidRPr="00175945" w:rsidRDefault="00175945" w:rsidP="00175945">
      <w:pPr>
        <w:widowControl w:val="0"/>
        <w:numPr>
          <w:ilvl w:val="0"/>
          <w:numId w:val="5"/>
        </w:numPr>
        <w:tabs>
          <w:tab w:val="left" w:pos="878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обращаться с заявлением о прекращении рассмотрения обращения;</w:t>
      </w:r>
    </w:p>
    <w:p w:rsidR="00175945" w:rsidRPr="00175945" w:rsidRDefault="00175945" w:rsidP="00175945">
      <w:pPr>
        <w:widowControl w:val="0"/>
        <w:numPr>
          <w:ilvl w:val="0"/>
          <w:numId w:val="5"/>
        </w:numPr>
        <w:tabs>
          <w:tab w:val="left" w:pos="878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запрещается преследование гражданина в связи с его обращением  в школу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с критикой деятельности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, либо в целях восстановления или защиты своих прав, свобод и законных интересов либо прав, свобод и законных интересов других лиц;</w:t>
      </w:r>
    </w:p>
    <w:p w:rsidR="00175945" w:rsidRPr="00175945" w:rsidRDefault="00175945" w:rsidP="00175945">
      <w:pPr>
        <w:widowControl w:val="0"/>
        <w:numPr>
          <w:ilvl w:val="0"/>
          <w:numId w:val="5"/>
        </w:numPr>
        <w:tabs>
          <w:tab w:val="left" w:pos="878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при рассмотрении обращения не допускается разглашение сведений, содержащихся в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обращении, а также сведений, касающихся частной жизни гражданина, без его согласия. Не является разглашением сведений, содержащихся в обращении, направленных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 в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школу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, в компетенцию которого входит решение поставленных в обращении вопросов;</w:t>
      </w:r>
    </w:p>
    <w:p w:rsidR="00175945" w:rsidRPr="00175945" w:rsidRDefault="00175945" w:rsidP="00175945">
      <w:pPr>
        <w:widowControl w:val="0"/>
        <w:numPr>
          <w:ilvl w:val="0"/>
          <w:numId w:val="5"/>
        </w:numPr>
        <w:tabs>
          <w:tab w:val="left" w:pos="960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гражданин имеет право на возмещение убытков и компенсацию морального вреда, причиненных незаконным действием (бездействием) должностных лиц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школы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, при рассмотрении обращения, по решению суда.</w:t>
      </w:r>
    </w:p>
    <w:p w:rsidR="00175945" w:rsidRPr="00175945" w:rsidRDefault="00175945" w:rsidP="00175945">
      <w:pPr>
        <w:widowControl w:val="0"/>
        <w:tabs>
          <w:tab w:val="left" w:pos="878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eastAsia="zh-CN"/>
        </w:rPr>
      </w:pP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3. Права и обязанности должностных лиц</w:t>
      </w:r>
    </w:p>
    <w:p w:rsidR="00175945" w:rsidRPr="00175945" w:rsidRDefault="00175945" w:rsidP="00175945">
      <w:pPr>
        <w:widowControl w:val="0"/>
        <w:tabs>
          <w:tab w:val="left" w:pos="83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3.1.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ab/>
        <w:t xml:space="preserve">Школа </w:t>
      </w:r>
      <w:r w:rsidRPr="0017594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обязана:</w:t>
      </w:r>
    </w:p>
    <w:p w:rsidR="00175945" w:rsidRPr="00175945" w:rsidRDefault="00175945" w:rsidP="00175945">
      <w:pPr>
        <w:widowControl w:val="0"/>
        <w:numPr>
          <w:ilvl w:val="0"/>
          <w:numId w:val="3"/>
        </w:numPr>
        <w:tabs>
          <w:tab w:val="left" w:pos="888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обеспечивать объективное, всестороннее и своевременное рассмотрение обращения, в случае необходимости - с участием 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lastRenderedPageBreak/>
        <w:t>гражданина, направившего обращение;</w:t>
      </w:r>
    </w:p>
    <w:p w:rsidR="00175945" w:rsidRPr="00175945" w:rsidRDefault="00175945" w:rsidP="00175945">
      <w:pPr>
        <w:widowControl w:val="0"/>
        <w:numPr>
          <w:ilvl w:val="0"/>
          <w:numId w:val="3"/>
        </w:numPr>
        <w:tabs>
          <w:tab w:val="left" w:pos="888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запрашивать необходимые для рассмотрения обращения документы и материалы в 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</w:t>
      </w:r>
    </w:p>
    <w:p w:rsidR="00175945" w:rsidRPr="00175945" w:rsidRDefault="00175945" w:rsidP="00175945">
      <w:pPr>
        <w:widowControl w:val="0"/>
        <w:numPr>
          <w:ilvl w:val="0"/>
          <w:numId w:val="3"/>
        </w:numPr>
        <w:tabs>
          <w:tab w:val="left" w:pos="888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принимать меры, направленные на восстановление или защиту нарушенных прав, свобод и законных интересов гражданина;</w:t>
      </w:r>
    </w:p>
    <w:p w:rsidR="00175945" w:rsidRPr="00175945" w:rsidRDefault="00175945" w:rsidP="00175945">
      <w:pPr>
        <w:widowControl w:val="0"/>
        <w:numPr>
          <w:ilvl w:val="0"/>
          <w:numId w:val="3"/>
        </w:numPr>
        <w:tabs>
          <w:tab w:val="left" w:pos="92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давать письменный ответ по существу поставленных в обращении вопросов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;</w:t>
      </w:r>
    </w:p>
    <w:p w:rsidR="00175945" w:rsidRPr="00175945" w:rsidRDefault="00175945" w:rsidP="00175945">
      <w:pPr>
        <w:widowControl w:val="0"/>
        <w:numPr>
          <w:ilvl w:val="0"/>
          <w:numId w:val="3"/>
        </w:numPr>
        <w:tabs>
          <w:tab w:val="left" w:pos="92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уведомлять гражданина о направлении его обращения на рассмотрение в другой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государственный орган, орган местного самоуправления или иному должностному лицу в соответствии с их компетенцией;</w:t>
      </w:r>
    </w:p>
    <w:p w:rsidR="00175945" w:rsidRPr="00175945" w:rsidRDefault="00175945" w:rsidP="00175945">
      <w:pPr>
        <w:widowControl w:val="0"/>
        <w:numPr>
          <w:ilvl w:val="0"/>
          <w:numId w:val="3"/>
        </w:numPr>
        <w:tabs>
          <w:tab w:val="left" w:pos="83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</w:pPr>
      <w:proofErr w:type="gramStart"/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случае полученного запроса от 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государственного органа,  органа местного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самоуправления или должностного лица, рассматривающих обращения граждан, 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в установленном порядке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в течение 15 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дней предоставлять документы и материалы, необходимые для рассмотрения обращения, за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исключением документов и материалов, в которых содержатся сведения, составляющие 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государственную или иную охраняемую федеральным законом тайну, и для которых установлен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особый порядок предоставления.</w:t>
      </w:r>
      <w:proofErr w:type="gramEnd"/>
    </w:p>
    <w:p w:rsidR="00175945" w:rsidRPr="00175945" w:rsidRDefault="00175945" w:rsidP="00175945">
      <w:pPr>
        <w:widowControl w:val="0"/>
        <w:tabs>
          <w:tab w:val="left" w:pos="83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 xml:space="preserve">3.2 Ответ на обращение подписывается  руководителем школы, 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либо уполномоченным на то лицом.</w:t>
      </w:r>
    </w:p>
    <w:p w:rsidR="00175945" w:rsidRPr="00175945" w:rsidRDefault="00175945" w:rsidP="00175945">
      <w:pPr>
        <w:widowControl w:val="0"/>
        <w:tabs>
          <w:tab w:val="left" w:pos="960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15"/>
          <w:sz w:val="28"/>
          <w:szCs w:val="28"/>
          <w:lang w:eastAsia="zh-CN"/>
        </w:rPr>
        <w:t>3.3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Ответ на обращение, поступившее в  школу 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по информационным системам общего пользования,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направляется по почтовому адресу, указанному в обращении.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3.4. Должностные лица 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школы</w:t>
      </w:r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>,</w:t>
      </w:r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 </w:t>
      </w:r>
      <w:r w:rsidRPr="00175945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zh-CN"/>
        </w:rPr>
        <w:t>имеют право:</w:t>
      </w:r>
    </w:p>
    <w:p w:rsidR="00175945" w:rsidRPr="00175945" w:rsidRDefault="00175945" w:rsidP="00175945">
      <w:pPr>
        <w:widowControl w:val="0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>не направлять ответ заявителю в случаях: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- если в письменном обращении не </w:t>
      </w:r>
      <w:proofErr w:type="gramStart"/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>указаны</w:t>
      </w:r>
      <w:proofErr w:type="gramEnd"/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 фамилия гражданина, направившего обращение, и почтовый адрес, по которому должен быть направлен ответ;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 -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если текст письменного обращения не поддается </w:t>
      </w:r>
      <w:proofErr w:type="gramStart"/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прочтению</w:t>
      </w:r>
      <w:proofErr w:type="gramEnd"/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 о чем 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сообщается гражданину, направившему обращение, если его фамилия и почтовый адрес поддаются прочтению;</w:t>
      </w:r>
    </w:p>
    <w:p w:rsidR="00175945" w:rsidRPr="00175945" w:rsidRDefault="00175945" w:rsidP="00175945">
      <w:pPr>
        <w:widowControl w:val="0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>не рассматривать обращение в случаях, е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</w:t>
      </w:r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совершающем или совершившем, так как данное обращение подлежит направлению в государственный орган в 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соответствии с его компетенцией;</w:t>
      </w:r>
    </w:p>
    <w:p w:rsidR="00175945" w:rsidRPr="00175945" w:rsidRDefault="00175945" w:rsidP="00175945">
      <w:pPr>
        <w:widowControl w:val="0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>возвращать гражданину обращение, в котором обжалуется судебное решение,  с разъяснением порядка обжалования данного судебного решения;</w:t>
      </w:r>
    </w:p>
    <w:p w:rsidR="00175945" w:rsidRPr="00175945" w:rsidRDefault="00175945" w:rsidP="00175945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вправе оставить обращение без ответа по существу поставленных в нем вопросов, в случаях, когда в полученных </w:t>
      </w:r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lastRenderedPageBreak/>
        <w:t xml:space="preserve">обращениях содержаться нецензурные либо оскорбительные выражения, угрозы жизни, здоровью и имуществу должностного лица, а также членов его семьи, и сообщить </w:t>
      </w:r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>гражданину, направившему обращение, о недопустимости злоупотребления правом;</w:t>
      </w:r>
    </w:p>
    <w:p w:rsidR="00175945" w:rsidRPr="00175945" w:rsidRDefault="00175945" w:rsidP="00175945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proofErr w:type="gramStart"/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не рассматривать обращение в  случае, если в письменном обращении гражданина содержится вопрос, на который ему 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руководитель школы, </w:t>
      </w:r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либо уполномоченное на то лицо вправе принять решение о безосновательности очередного 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обращения и прекращении переписки с гражданином по данному вопросу</w:t>
      </w:r>
      <w:proofErr w:type="gramEnd"/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при условии, что указанное обращение и ранее направляемые обращения направлялись в  школу, о</w:t>
      </w:r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 данном решении уведомляется гражданин, направивший обращение;</w:t>
      </w:r>
    </w:p>
    <w:p w:rsidR="00175945" w:rsidRPr="00175945" w:rsidRDefault="00175945" w:rsidP="00175945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сообщать гражданину о </w:t>
      </w:r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невозможности дать ответ по существу поставленного в его обращении  вопроса в связи с недопустимостью 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разглашения  сведений, составляющих государственную или иную охраняемую федеральным законом тайну, если таковые имеются в обращении;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 3.5.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  <w:t>В случае</w:t>
      </w:r>
      <w:proofErr w:type="gramStart"/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,</w:t>
      </w:r>
      <w:proofErr w:type="gramEnd"/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если причины, по которым ответ по существу поставленных в обращении </w:t>
      </w:r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вопросов не мог быть дан, в последующем были устранены, гражданин вправе вновь направить обращение в соответствующий государственный орган, орган местного самоуправления или 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соответствующему должностному лицу.</w:t>
      </w:r>
    </w:p>
    <w:p w:rsidR="00175945" w:rsidRPr="00175945" w:rsidRDefault="00175945" w:rsidP="00175945">
      <w:pPr>
        <w:widowControl w:val="0"/>
        <w:tabs>
          <w:tab w:val="left" w:pos="960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3.6.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ab/>
        <w:t xml:space="preserve"> В случае</w:t>
      </w:r>
      <w:proofErr w:type="gramStart"/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,</w:t>
      </w:r>
      <w:proofErr w:type="gramEnd"/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если гражданин указал в обращении заведомо ложные сведения, расходы, понесенные в связи с рассмотрением обращения,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могут быть взысканы с данного гражданина по решению суда.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4. Порядок рассмотрения устных обращений граждан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4.1.Личный прием граждан в школе проводится руководителем школы  или уполномоченными на то лицами согласно приказу, изданному в школе. Информация о месте приема, а также об установленных для приема днях и часах доводится до сведения граждан.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4.2.При личном приеме граждан предъявляется документ, удостоверяющий его личность.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4.3.Содержание  </w:t>
      </w:r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>устного обращения</w:t>
      </w:r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vertAlign w:val="superscript"/>
          <w:lang w:eastAsia="zh-CN"/>
        </w:rPr>
        <w:t xml:space="preserve"> </w:t>
      </w:r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>заносится в журнал  приема гражданина. В случае</w:t>
      </w:r>
      <w:proofErr w:type="gramStart"/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>,</w:t>
      </w:r>
      <w:proofErr w:type="gramEnd"/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 если изложенные в устном обращении факты и обстоятельства являются очевидными и 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не требуют дополнительной проверки, ответ на обращение с согласия гражданина может быть </w:t>
      </w:r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дан устно в ходе личного приема, о чем делается запись в журнале  приема гражданина. 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остальных случаях дается письменный ответ по существу поставленных в обращении вопросов.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lastRenderedPageBreak/>
        <w:t>4.4.Устные  обращения граждан могут поступать при  проведении личного  приема, во время телефонных переговоров и рассматриваются  в  тех случаях, когда изложенные  в  них  факты  и обстоятельства  очевидны  и  не  требуют  дополнительной  проверки, личности обращающихся известны или установлены. На устные обращения граждан, как правило, дается ответ в устной форме.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4.5. </w:t>
      </w:r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>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5. Порядок рассмотрения письменных обращений граждан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5.1. </w:t>
      </w:r>
      <w:proofErr w:type="gramStart"/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Гражданин в своем письменном обращении в обязательном порядке указывает либо 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наименование учреждения, в которое направляет письменное обращение, либо фамилию, имя, отчество соответствующего должностного лица, либо должность соответствующего лица, а также свои фамилию, имя, отчество (последнее - при наличии), почтовый адрес, по которому должны быть направлены </w:t>
      </w:r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ответ, уведомление о переадресации обращения, излагает суть предложения, заявления или 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жалобы, ставит личную подпись и дату.</w:t>
      </w:r>
      <w:proofErr w:type="gramEnd"/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5.2.  В случае необходимости в подтверждение своих доводов гражданин прилагает к письменному обращению документы и материалы либо их копии.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5.3. </w:t>
      </w:r>
      <w:r w:rsidRPr="0017594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t xml:space="preserve">Обращение, поступившее  в школу  </w:t>
      </w:r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>по информационным системам общего пользования, подлежит рассмотрению.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5.4.  Обращения,  в которых отсутствуют фамилия,  адрес,  место работы  (учебы)  и  личная  подпись,  считаются  анонимными  и   не подлежат  рассмотрению. Анонимное обращение, содержащее сведения  о готовящемся   или   совершенном  преступлении,   направляется   для проверки в правоохранительные органы.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5.5.   Не   рассматриваются  обращения,  содержащие  выражения, оскорбляющие честь и достоинство других лиц.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5.6.  Обращения, поступившие от одного и того же лица по одному и тому же вопросу, считаются повторными.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5.7.  В  случае  если  повторное обращение  вызвано  нарушением установленного порядка рассмотрения обращений руководитель школы  принимает   соответствующие   меры   в отношении  виновных  лиц  и  о результатах  рассмотрения  обращения сообщает заявителю.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5.8.  Обращение  считается разрешенным,  если  рассмотрены  все поставленные  в  нем  вопросы,  приняты  необходимые  меры  и  даны исчерпывающие ответы заявителю.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5.9. </w:t>
      </w:r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>В   случае</w:t>
      </w:r>
      <w:proofErr w:type="gramStart"/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>,</w:t>
      </w:r>
      <w:proofErr w:type="gramEnd"/>
      <w:r w:rsidRPr="001759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   если  в  обращении  содержатся   вопросы,  решение  которых  не  входит  в компетенцию   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школы,   гражданину дается   разъяснение,   куда  и  в  каком   порядке  ему следует обратиться.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lastRenderedPageBreak/>
        <w:t xml:space="preserve">6.Направление и регистрация </w:t>
      </w:r>
      <w:proofErr w:type="gramStart"/>
      <w:r w:rsidRPr="001759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письменного</w:t>
      </w:r>
      <w:proofErr w:type="gramEnd"/>
      <w:r w:rsidRPr="001759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обращение</w:t>
      </w:r>
    </w:p>
    <w:p w:rsidR="00175945" w:rsidRPr="00175945" w:rsidRDefault="00175945" w:rsidP="00175945">
      <w:pPr>
        <w:widowControl w:val="0"/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6.1 Гражданин направляет письменное обращение непосредственно в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школу, в компетенцию которого 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входит решение поставленных в обращении вопросов.</w:t>
      </w:r>
    </w:p>
    <w:p w:rsidR="00175945" w:rsidRPr="00175945" w:rsidRDefault="00175945" w:rsidP="00175945">
      <w:pPr>
        <w:widowControl w:val="0"/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12"/>
          <w:sz w:val="28"/>
          <w:szCs w:val="28"/>
          <w:lang w:eastAsia="zh-CN"/>
        </w:rPr>
        <w:t>6.2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Письменное обращение подлежит обязательной регистрации в течение трех дней с момента поступления  в школу.</w:t>
      </w:r>
    </w:p>
    <w:p w:rsidR="00175945" w:rsidRPr="00175945" w:rsidRDefault="00175945" w:rsidP="00175945">
      <w:pPr>
        <w:widowControl w:val="0"/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175945">
        <w:rPr>
          <w:rFonts w:ascii="Times New Roman" w:eastAsia="Times New Roman" w:hAnsi="Times New Roman" w:cs="Times New Roman"/>
          <w:spacing w:val="-15"/>
          <w:sz w:val="28"/>
          <w:szCs w:val="28"/>
          <w:lang w:eastAsia="zh-CN"/>
        </w:rPr>
        <w:t>6.3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Письменное обращение, содержащее вопросы, решение которых не входит в компетенцию  школы, направляется в течение семи дней со дня регистрации   соответствующему должностному лицу, в компетенцию которых входит решение 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поставленных в обращении вопросов, с уведомлением гражданина, направившего обращение, о переадресации обращения, за исключением случая, указанного в части 4 статьи 11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Федерального закона «О порядке рассмотрения обращений граждан Российской Федерации». </w:t>
      </w:r>
      <w:proofErr w:type="gramEnd"/>
    </w:p>
    <w:p w:rsidR="00175945" w:rsidRPr="00175945" w:rsidRDefault="00175945" w:rsidP="00175945">
      <w:pPr>
        <w:widowControl w:val="0"/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6.4. 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В случае</w:t>
      </w:r>
      <w:proofErr w:type="gramStart"/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,</w:t>
      </w:r>
      <w:proofErr w:type="gramEnd"/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если решение поставленных в письменном обращении вопросов относится к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компетенции нескольких государственных органов, органов местного самоуправления или 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должностных лиц, копия обращения в течение семи дней со дня регистрации направляется в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соответствующие государственные органы, органы местного самоуправления или соответствующим должностным лицам.</w:t>
      </w:r>
    </w:p>
    <w:p w:rsidR="00175945" w:rsidRPr="00175945" w:rsidRDefault="00175945" w:rsidP="00175945">
      <w:pPr>
        <w:widowControl w:val="0"/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6.5.  Школа 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при направлении письменного обращения на рассмотрение в другой государственный орган, орган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местного самоуправления или иному должностному лицу может в случае необходимости запрашивать в указанных органах или у должностного лица документы и материалы о результатах рассмотрения письменного обращения.</w:t>
      </w:r>
    </w:p>
    <w:p w:rsidR="00175945" w:rsidRPr="00175945" w:rsidRDefault="00175945" w:rsidP="00175945">
      <w:pPr>
        <w:widowControl w:val="0"/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7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6.6. Запрещается направлять жалобу на рассмотрение в государственный орган, орган 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местного самоуправления или должностному лицу, решение или действие (бездействие) </w:t>
      </w:r>
      <w:proofErr w:type="gramStart"/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которых</w:t>
      </w:r>
      <w:proofErr w:type="gramEnd"/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обжалуется.</w:t>
      </w:r>
    </w:p>
    <w:p w:rsidR="00175945" w:rsidRPr="00175945" w:rsidRDefault="00175945" w:rsidP="00175945">
      <w:pPr>
        <w:widowControl w:val="0"/>
        <w:tabs>
          <w:tab w:val="left" w:pos="907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17"/>
          <w:sz w:val="28"/>
          <w:szCs w:val="28"/>
          <w:lang w:eastAsia="zh-CN"/>
        </w:rPr>
        <w:t>6.7.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В случае</w:t>
      </w:r>
      <w:proofErr w:type="gramStart"/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,</w:t>
      </w:r>
      <w:proofErr w:type="gramEnd"/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 если в соответствии с запретом, предусмотренным частью 6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Федерального закона «О порядке рассмотрения обращений граждан Российской Федерации»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, 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невозможно направление жалобы на рассмотрение должностным лицам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в компетенцию которых входит решение поставленных 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в обращении вопросов, жалоба возвращается гражданину с разъяснением его права обжаловать 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соответствующие решение или действие (бездействие) в установленном порядке в суд.</w:t>
      </w:r>
    </w:p>
    <w:p w:rsidR="00175945" w:rsidRPr="00175945" w:rsidRDefault="00175945" w:rsidP="00175945">
      <w:pPr>
        <w:widowControl w:val="0"/>
        <w:tabs>
          <w:tab w:val="left" w:pos="907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</w:pPr>
    </w:p>
    <w:p w:rsidR="00175945" w:rsidRPr="00175945" w:rsidRDefault="00175945" w:rsidP="00175945">
      <w:pPr>
        <w:widowControl w:val="0"/>
        <w:tabs>
          <w:tab w:val="left" w:pos="907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24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7. Сроки рассмотрения обращений граждан</w:t>
      </w:r>
    </w:p>
    <w:p w:rsidR="00175945" w:rsidRPr="00175945" w:rsidRDefault="00175945" w:rsidP="00175945">
      <w:pPr>
        <w:widowControl w:val="0"/>
        <w:tabs>
          <w:tab w:val="left" w:pos="88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pacing w:val="-24"/>
          <w:sz w:val="28"/>
          <w:szCs w:val="28"/>
          <w:lang w:eastAsia="zh-CN"/>
        </w:rPr>
        <w:t>7.1.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 Обращения граждан, поступившие в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школу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, касающиеся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 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компетенции д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олжностных лиц 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школы, подлежат обязательному рассмотрению  в установленные законодательством Российской Федерации  сроки, а именно в течение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30 дней со дня регистрации письменного обращения.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zh-CN"/>
        </w:rPr>
        <w:t xml:space="preserve">        7.2.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  <w:t xml:space="preserve">В исключительных случаях руководитель школы либо уполномоченное на то лицо вправе продлить срок рассмотрения обращения не более чем на 30 дней, уведомив о продлении срока </w:t>
      </w:r>
      <w:r w:rsidRPr="0017594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его рассмотрения гражданина, направившего обращение.</w:t>
      </w:r>
    </w:p>
    <w:p w:rsidR="00175945" w:rsidRPr="00175945" w:rsidRDefault="00175945" w:rsidP="00175945">
      <w:pPr>
        <w:widowControl w:val="0"/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</w:p>
    <w:p w:rsidR="00175945" w:rsidRPr="00175945" w:rsidRDefault="00175945" w:rsidP="00175945">
      <w:pPr>
        <w:widowControl w:val="0"/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8. </w:t>
      </w:r>
      <w:proofErr w:type="gramStart"/>
      <w:r w:rsidRPr="0017594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Контроль за</w:t>
      </w:r>
      <w:proofErr w:type="gramEnd"/>
      <w:r w:rsidRPr="0017594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рассмотрением обращений граждан и ответственность за нарушение порядка рассмотрения обращений граждан</w:t>
      </w:r>
    </w:p>
    <w:p w:rsidR="00175945" w:rsidRPr="00175945" w:rsidRDefault="00175945" w:rsidP="00175945">
      <w:pPr>
        <w:widowControl w:val="0"/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8.1.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Школа </w:t>
      </w:r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осуществляет в пределах своей компетенции </w:t>
      </w:r>
      <w:proofErr w:type="gramStart"/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контроль за</w:t>
      </w:r>
      <w:proofErr w:type="gramEnd"/>
      <w:r w:rsidRPr="00175945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соблюдением порядка рассмотрения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обращений, анализируют содержание поступающих обращений, принимают меры по </w:t>
      </w:r>
      <w:r w:rsidRPr="00175945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своевременному выявлению и устранению причин нарушения прав, свобод и законных интересов </w:t>
      </w:r>
      <w:r w:rsidRPr="00175945">
        <w:rPr>
          <w:rFonts w:ascii="Times New Roman" w:eastAsia="Times New Roman" w:hAnsi="Times New Roman" w:cs="Times New Roman"/>
          <w:sz w:val="28"/>
          <w:szCs w:val="28"/>
          <w:lang w:eastAsia="zh-CN"/>
        </w:rPr>
        <w:t>граждан.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8.2. За  нарушение  порядка  рассмотрения  обращений  граждан, неправомерный  отказ  в их приеме, затягивание сроков  рассмотрения обращений,    их    необъективное   разбирательство </w:t>
      </w:r>
      <w:r w:rsidRPr="0017594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несут ответственность, </w:t>
      </w:r>
      <w:r w:rsidRPr="0017594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предусмотренную законодательством Российской Федерации.</w:t>
      </w: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75945" w:rsidRPr="00175945" w:rsidRDefault="00175945" w:rsidP="00175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75945" w:rsidRDefault="00175945"/>
    <w:sectPr w:rsidR="00175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/>
        <w:spacing w:val="-19"/>
        <w:sz w:val="24"/>
        <w:szCs w:val="24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pacing w:val="-19"/>
        <w:sz w:val="24"/>
        <w:szCs w:val="24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pacing w:val="-10"/>
        <w:sz w:val="24"/>
        <w:szCs w:val="24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pacing w:val="-17"/>
        <w:sz w:val="24"/>
        <w:szCs w:val="2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0F3"/>
    <w:rsid w:val="00175945"/>
    <w:rsid w:val="001D2240"/>
    <w:rsid w:val="002710F3"/>
    <w:rsid w:val="00693817"/>
    <w:rsid w:val="00E7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1888</Words>
  <Characters>10764</Characters>
  <Application>Microsoft Office Word</Application>
  <DocSecurity>0</DocSecurity>
  <Lines>89</Lines>
  <Paragraphs>25</Paragraphs>
  <ScaleCrop>false</ScaleCrop>
  <Company>SPecialiST RePack</Company>
  <LinksUpToDate>false</LinksUpToDate>
  <CharactersWithSpaces>12627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2018-02-02T07:13:00Z</dcterms:created>
  <dcterms:modified xsi:type="dcterms:W3CDTF">2018-02-06T05:58:00Z</dcterms:modified>
</cp:coreProperties>
</file>