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76" w:rsidRPr="00B64399" w:rsidRDefault="00D35D76" w:rsidP="00D35D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D35D76" w:rsidRDefault="00D35D76" w:rsidP="00DD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</w:p>
    <w:p w:rsidR="00BA4D56" w:rsidRPr="00032BDD" w:rsidRDefault="00D35D76" w:rsidP="00DD7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</w:t>
      </w:r>
      <w:r w:rsidR="0089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Красновосходской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средней школы</w:t>
      </w:r>
    </w:p>
    <w:p w:rsidR="00D35D76" w:rsidRDefault="00D35D76" w:rsidP="00DD7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 «Цильнинский район»</w:t>
      </w:r>
    </w:p>
    <w:p w:rsidR="00D35D76" w:rsidRDefault="00920512" w:rsidP="00DD7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итогам 201</w:t>
      </w:r>
      <w:r w:rsidR="00E81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E81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D35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года.</w:t>
      </w:r>
      <w:bookmarkStart w:id="0" w:name="_GoBack"/>
      <w:bookmarkEnd w:id="0"/>
    </w:p>
    <w:p w:rsidR="00D35D76" w:rsidRDefault="00D35D76" w:rsidP="00C644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5D76" w:rsidRPr="00B64399" w:rsidRDefault="00D35D76" w:rsidP="00B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часть.</w:t>
      </w:r>
    </w:p>
    <w:p w:rsidR="00FA572F" w:rsidRDefault="00D35D76" w:rsidP="00B64399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Образовательный процесс в МОУ  </w:t>
      </w:r>
      <w:r w:rsidR="00895D3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Красновосходской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средней школе осуществляется на основе базового образования, определяемого Министерством образования и науки. Содержание образования составляет совокупность федерального, регионального и школьного компонентов.</w:t>
      </w:r>
    </w:p>
    <w:p w:rsidR="00D35D76" w:rsidRPr="00FA572F" w:rsidRDefault="00FA572F" w:rsidP="00B64399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D35D76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процесс, организованный в  школе обеспечивает выполнение федеральных стандартов, качес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тва образования, решает задачу </w:t>
      </w:r>
      <w:r w:rsidR="00D35D7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формирования общей культуры личности, её социальной ориентированности, способности адаптироваться и успешно функционировать в обществе.</w:t>
      </w:r>
    </w:p>
    <w:p w:rsidR="00D35D76" w:rsidRDefault="00FA572F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5D31">
        <w:rPr>
          <w:rFonts w:ascii="Times New Roman" w:eastAsia="Calibri" w:hAnsi="Times New Roman" w:cs="Times New Roman"/>
          <w:sz w:val="28"/>
          <w:szCs w:val="28"/>
        </w:rPr>
        <w:t>В школе обучались дети из четырёх</w:t>
      </w:r>
      <w:r w:rsidR="00D35D76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пунктов. </w:t>
      </w:r>
      <w:proofErr w:type="spellStart"/>
      <w:r w:rsidR="00D35D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35D76">
        <w:rPr>
          <w:rFonts w:ascii="Times New Roman" w:eastAsia="Calibri" w:hAnsi="Times New Roman" w:cs="Times New Roman"/>
          <w:sz w:val="28"/>
          <w:szCs w:val="28"/>
        </w:rPr>
        <w:t>.</w:t>
      </w:r>
      <w:r w:rsidR="00895D3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895D31">
        <w:rPr>
          <w:rFonts w:ascii="Times New Roman" w:eastAsia="Calibri" w:hAnsi="Times New Roman" w:cs="Times New Roman"/>
          <w:sz w:val="28"/>
          <w:szCs w:val="28"/>
        </w:rPr>
        <w:t>арабаевка</w:t>
      </w:r>
      <w:proofErr w:type="spellEnd"/>
      <w:r w:rsidR="00895D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95D31">
        <w:rPr>
          <w:rFonts w:ascii="Times New Roman" w:eastAsia="Calibri" w:hAnsi="Times New Roman" w:cs="Times New Roman"/>
          <w:sz w:val="28"/>
          <w:szCs w:val="28"/>
        </w:rPr>
        <w:t>с.Устеренка</w:t>
      </w:r>
      <w:proofErr w:type="spellEnd"/>
      <w:r w:rsidR="00895D31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="00895D31">
        <w:rPr>
          <w:rFonts w:ascii="Times New Roman" w:eastAsia="Calibri" w:hAnsi="Times New Roman" w:cs="Times New Roman"/>
          <w:sz w:val="28"/>
          <w:szCs w:val="28"/>
        </w:rPr>
        <w:t>Погребы</w:t>
      </w:r>
      <w:proofErr w:type="spellEnd"/>
      <w:r w:rsidR="00895D31">
        <w:rPr>
          <w:rFonts w:ascii="Times New Roman" w:eastAsia="Calibri" w:hAnsi="Times New Roman" w:cs="Times New Roman"/>
          <w:sz w:val="28"/>
          <w:szCs w:val="28"/>
        </w:rPr>
        <w:t xml:space="preserve">, с.Источник. Подвоз учащихся  из сёл </w:t>
      </w:r>
      <w:proofErr w:type="spellStart"/>
      <w:r w:rsidR="00895D31">
        <w:rPr>
          <w:rFonts w:ascii="Times New Roman" w:eastAsia="Calibri" w:hAnsi="Times New Roman" w:cs="Times New Roman"/>
          <w:sz w:val="28"/>
          <w:szCs w:val="28"/>
        </w:rPr>
        <w:t>Устеренка</w:t>
      </w:r>
      <w:proofErr w:type="spellEnd"/>
      <w:r w:rsidR="00895D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95D31">
        <w:rPr>
          <w:rFonts w:ascii="Times New Roman" w:eastAsia="Calibri" w:hAnsi="Times New Roman" w:cs="Times New Roman"/>
          <w:sz w:val="28"/>
          <w:szCs w:val="28"/>
        </w:rPr>
        <w:t>Погребы</w:t>
      </w:r>
      <w:proofErr w:type="spellEnd"/>
      <w:r w:rsidR="00895D31">
        <w:rPr>
          <w:rFonts w:ascii="Times New Roman" w:eastAsia="Calibri" w:hAnsi="Times New Roman" w:cs="Times New Roman"/>
          <w:sz w:val="28"/>
          <w:szCs w:val="28"/>
        </w:rPr>
        <w:t xml:space="preserve">, Источник </w:t>
      </w:r>
      <w:r w:rsidR="00D35D76">
        <w:rPr>
          <w:rFonts w:ascii="Times New Roman" w:eastAsia="Calibri" w:hAnsi="Times New Roman" w:cs="Times New Roman"/>
          <w:sz w:val="28"/>
          <w:szCs w:val="28"/>
        </w:rPr>
        <w:t>осуществляла школа.</w:t>
      </w:r>
    </w:p>
    <w:p w:rsidR="00D35D76" w:rsidRDefault="00E26F6A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6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FA572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–201</w:t>
      </w:r>
      <w:r w:rsidR="00FA572F">
        <w:rPr>
          <w:rFonts w:ascii="Times New Roman" w:eastAsia="Calibri" w:hAnsi="Times New Roman" w:cs="Times New Roman"/>
          <w:sz w:val="28"/>
          <w:szCs w:val="28"/>
        </w:rPr>
        <w:t>8</w:t>
      </w:r>
      <w:r w:rsidR="00D35D76">
        <w:rPr>
          <w:rFonts w:ascii="Times New Roman" w:eastAsia="Calibri" w:hAnsi="Times New Roman" w:cs="Times New Roman"/>
          <w:sz w:val="28"/>
          <w:szCs w:val="28"/>
        </w:rPr>
        <w:t xml:space="preserve"> учебном году учебные занятия проходили в соответствии со стандартами образования, по учебному плану,  </w:t>
      </w:r>
      <w:r w:rsidR="00895D31">
        <w:rPr>
          <w:rFonts w:ascii="Times New Roman" w:eastAsia="Calibri" w:hAnsi="Times New Roman" w:cs="Times New Roman"/>
          <w:sz w:val="28"/>
          <w:szCs w:val="28"/>
        </w:rPr>
        <w:t xml:space="preserve">рассмотренным </w:t>
      </w:r>
      <w:r w:rsidR="00D35D76">
        <w:rPr>
          <w:rFonts w:ascii="Times New Roman" w:eastAsia="Calibri" w:hAnsi="Times New Roman" w:cs="Times New Roman"/>
          <w:sz w:val="28"/>
          <w:szCs w:val="28"/>
        </w:rPr>
        <w:t>педсоветом школы</w:t>
      </w:r>
      <w:proofErr w:type="gramStart"/>
      <w:r w:rsidR="00D35D7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D35D76">
        <w:rPr>
          <w:rFonts w:ascii="Times New Roman" w:eastAsia="Calibri" w:hAnsi="Times New Roman" w:cs="Times New Roman"/>
          <w:sz w:val="28"/>
          <w:szCs w:val="28"/>
        </w:rPr>
        <w:t xml:space="preserve"> Обучение учащихся по предметам  велось в соответствии с общими требованиями Государственной программы. Практическая часть программы выполнена в основном. Объем изученного материала соответствует программам. Полностью пройдена программа по всем предметам за счет уплотнения материала.  Сроки изучения отдельных тем по отдельным предметам не соответствуют календарно - тематическому планированию в связи с прохождением курсов повышения или </w:t>
      </w:r>
      <w:r w:rsidR="00920512">
        <w:rPr>
          <w:rFonts w:ascii="Times New Roman" w:eastAsia="Calibri" w:hAnsi="Times New Roman" w:cs="Times New Roman"/>
          <w:sz w:val="28"/>
          <w:szCs w:val="28"/>
        </w:rPr>
        <w:t>выездом на семинары учителей и с карантином в феврале</w:t>
      </w:r>
      <w:r w:rsidR="00D35D76">
        <w:rPr>
          <w:rFonts w:ascii="Times New Roman" w:eastAsia="Calibri" w:hAnsi="Times New Roman" w:cs="Times New Roman"/>
          <w:sz w:val="28"/>
          <w:szCs w:val="28"/>
        </w:rPr>
        <w:t xml:space="preserve">. Частичное отставание по отдельным предметам ликвидирована за счет уплотнения учебного  материала и  своевременной замены занятий (перестановка расписания). </w:t>
      </w:r>
    </w:p>
    <w:p w:rsidR="00D35D76" w:rsidRDefault="00E26F6A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35D76">
        <w:rPr>
          <w:rFonts w:ascii="Times New Roman" w:eastAsia="Calibri" w:hAnsi="Times New Roman" w:cs="Times New Roman"/>
          <w:sz w:val="28"/>
          <w:szCs w:val="28"/>
        </w:rPr>
        <w:t>Изучаемый материал по предметам, вынесенных на экзамен, соответствует содержанию учебных программ.</w:t>
      </w:r>
    </w:p>
    <w:p w:rsidR="00D35D76" w:rsidRDefault="00D35D76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 учащихся сформированы умения, предусмотренные стандартом образования.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знаниями, умениями и навыками учащихся осуществлялся с помощью различных видов письменных работ, тестов, устных ответов.</w:t>
      </w:r>
    </w:p>
    <w:p w:rsidR="00D35D76" w:rsidRPr="00183B38" w:rsidRDefault="00D35D76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41A5B">
        <w:rPr>
          <w:rFonts w:ascii="Times New Roman" w:eastAsia="Calibri" w:hAnsi="Times New Roman" w:cs="Times New Roman"/>
          <w:sz w:val="28"/>
          <w:szCs w:val="28"/>
        </w:rPr>
        <w:t>В 201</w:t>
      </w:r>
      <w:r w:rsidR="00FA572F">
        <w:rPr>
          <w:rFonts w:ascii="Times New Roman" w:eastAsia="Calibri" w:hAnsi="Times New Roman" w:cs="Times New Roman"/>
          <w:sz w:val="28"/>
          <w:szCs w:val="28"/>
        </w:rPr>
        <w:t>7</w:t>
      </w:r>
      <w:r w:rsidRPr="00541A5B">
        <w:rPr>
          <w:rFonts w:ascii="Times New Roman" w:eastAsia="Calibri" w:hAnsi="Times New Roman" w:cs="Times New Roman"/>
          <w:sz w:val="28"/>
          <w:szCs w:val="28"/>
        </w:rPr>
        <w:t>-201</w:t>
      </w:r>
      <w:r w:rsidR="00FA572F">
        <w:rPr>
          <w:rFonts w:ascii="Times New Roman" w:eastAsia="Calibri" w:hAnsi="Times New Roman" w:cs="Times New Roman"/>
          <w:sz w:val="28"/>
          <w:szCs w:val="28"/>
        </w:rPr>
        <w:t>8</w:t>
      </w:r>
      <w:r w:rsidR="00895D31">
        <w:rPr>
          <w:rFonts w:ascii="Times New Roman" w:eastAsia="Calibri" w:hAnsi="Times New Roman" w:cs="Times New Roman"/>
          <w:sz w:val="28"/>
          <w:szCs w:val="28"/>
        </w:rPr>
        <w:t xml:space="preserve"> учебном году в МОУ </w:t>
      </w:r>
      <w:proofErr w:type="spellStart"/>
      <w:r w:rsidR="00895D31">
        <w:rPr>
          <w:rFonts w:ascii="Times New Roman" w:eastAsia="Calibri" w:hAnsi="Times New Roman" w:cs="Times New Roman"/>
          <w:sz w:val="28"/>
          <w:szCs w:val="28"/>
        </w:rPr>
        <w:t>Красновосходская</w:t>
      </w:r>
      <w:proofErr w:type="spellEnd"/>
      <w:r w:rsidR="00FA572F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895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D31" w:rsidRPr="00BA4D56">
        <w:rPr>
          <w:rFonts w:ascii="Times New Roman" w:eastAsia="Calibri" w:hAnsi="Times New Roman" w:cs="Times New Roman"/>
          <w:sz w:val="28"/>
          <w:szCs w:val="28"/>
        </w:rPr>
        <w:t>сформировано 10</w:t>
      </w:r>
      <w:r w:rsidRPr="00BA4D56">
        <w:rPr>
          <w:rFonts w:ascii="Times New Roman" w:eastAsia="Calibri" w:hAnsi="Times New Roman" w:cs="Times New Roman"/>
          <w:sz w:val="28"/>
          <w:szCs w:val="28"/>
        </w:rPr>
        <w:t xml:space="preserve"> классов -  комплектов</w:t>
      </w:r>
      <w:r w:rsidR="00704A94" w:rsidRPr="00BA4D56">
        <w:rPr>
          <w:rFonts w:ascii="Times New Roman" w:eastAsia="Calibri" w:hAnsi="Times New Roman" w:cs="Times New Roman"/>
          <w:sz w:val="28"/>
          <w:szCs w:val="28"/>
        </w:rPr>
        <w:t xml:space="preserve"> на 01.09.201</w:t>
      </w:r>
      <w:r w:rsidR="00FA572F" w:rsidRPr="00BA4D56">
        <w:rPr>
          <w:rFonts w:ascii="Times New Roman" w:eastAsia="Calibri" w:hAnsi="Times New Roman" w:cs="Times New Roman"/>
          <w:sz w:val="28"/>
          <w:szCs w:val="28"/>
        </w:rPr>
        <w:t>7</w:t>
      </w:r>
      <w:r w:rsidR="00704A94" w:rsidRPr="00BA4D56">
        <w:rPr>
          <w:rFonts w:ascii="Times New Roman" w:eastAsia="Calibri" w:hAnsi="Times New Roman" w:cs="Times New Roman"/>
          <w:sz w:val="28"/>
          <w:szCs w:val="28"/>
        </w:rPr>
        <w:t>, всего на начало года</w:t>
      </w:r>
      <w:r w:rsidR="0070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2F">
        <w:rPr>
          <w:rFonts w:ascii="Times New Roman" w:eastAsia="Calibri" w:hAnsi="Times New Roman" w:cs="Times New Roman"/>
          <w:sz w:val="28"/>
          <w:szCs w:val="28"/>
        </w:rPr>
        <w:t>35 учеников</w:t>
      </w:r>
      <w:r w:rsidRPr="00541A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5D76" w:rsidRPr="00541A5B" w:rsidRDefault="0015425E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начальная школа – </w:t>
      </w:r>
      <w:r w:rsidRPr="0015425E">
        <w:rPr>
          <w:rFonts w:ascii="Times New Roman" w:eastAsia="Calibri" w:hAnsi="Times New Roman" w:cs="Times New Roman"/>
          <w:sz w:val="28"/>
          <w:szCs w:val="28"/>
        </w:rPr>
        <w:t>4</w:t>
      </w:r>
      <w:r w:rsidR="00D35D76" w:rsidRPr="00541A5B">
        <w:rPr>
          <w:rFonts w:ascii="Times New Roman" w:eastAsia="Calibri" w:hAnsi="Times New Roman" w:cs="Times New Roman"/>
          <w:sz w:val="28"/>
          <w:szCs w:val="28"/>
        </w:rPr>
        <w:t xml:space="preserve"> класса, </w:t>
      </w:r>
      <w:r w:rsidR="00E26F6A">
        <w:rPr>
          <w:rFonts w:ascii="Times New Roman" w:eastAsia="Calibri" w:hAnsi="Times New Roman" w:cs="Times New Roman"/>
          <w:sz w:val="28"/>
          <w:szCs w:val="28"/>
        </w:rPr>
        <w:t>1</w:t>
      </w:r>
      <w:r w:rsidR="00FA572F">
        <w:rPr>
          <w:rFonts w:ascii="Times New Roman" w:eastAsia="Calibri" w:hAnsi="Times New Roman" w:cs="Times New Roman"/>
          <w:sz w:val="28"/>
          <w:szCs w:val="28"/>
        </w:rPr>
        <w:t>3</w:t>
      </w:r>
      <w:r w:rsidR="00D35D76" w:rsidRPr="00541A5B"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D35D76" w:rsidRPr="00541A5B" w:rsidRDefault="0015425E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основная школа -</w:t>
      </w:r>
      <w:r w:rsidRPr="0015425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D35D76" w:rsidRPr="00541A5B">
        <w:rPr>
          <w:rFonts w:ascii="Times New Roman" w:eastAsia="Calibri" w:hAnsi="Times New Roman" w:cs="Times New Roman"/>
          <w:sz w:val="28"/>
          <w:szCs w:val="28"/>
        </w:rPr>
        <w:t>,</w:t>
      </w:r>
      <w:r w:rsidR="00E26F6A" w:rsidRPr="00E26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25E">
        <w:rPr>
          <w:rFonts w:ascii="Times New Roman" w:eastAsia="Calibri" w:hAnsi="Times New Roman" w:cs="Times New Roman"/>
          <w:sz w:val="28"/>
          <w:szCs w:val="28"/>
        </w:rPr>
        <w:t>19</w:t>
      </w:r>
      <w:r w:rsidR="00D35D76" w:rsidRPr="00541A5B"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D35D76" w:rsidRDefault="00D35D76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старшая школа – 2 класса, </w:t>
      </w:r>
      <w:r w:rsidR="00FA572F">
        <w:rPr>
          <w:rFonts w:ascii="Times New Roman" w:eastAsia="Calibri" w:hAnsi="Times New Roman" w:cs="Times New Roman"/>
          <w:sz w:val="28"/>
          <w:szCs w:val="28"/>
        </w:rPr>
        <w:t>3</w:t>
      </w:r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920512" w:rsidRPr="007304CA" w:rsidRDefault="00920512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коне</w:t>
      </w:r>
      <w:r w:rsidR="00704A94">
        <w:rPr>
          <w:rFonts w:ascii="Times New Roman" w:eastAsia="Calibri" w:hAnsi="Times New Roman" w:cs="Times New Roman"/>
          <w:sz w:val="28"/>
          <w:szCs w:val="28"/>
        </w:rPr>
        <w:t xml:space="preserve">ц учебного </w:t>
      </w:r>
      <w:r w:rsidR="007304CA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704A94">
        <w:rPr>
          <w:rFonts w:ascii="Times New Roman" w:eastAsia="Calibri" w:hAnsi="Times New Roman" w:cs="Times New Roman"/>
          <w:sz w:val="28"/>
          <w:szCs w:val="28"/>
        </w:rPr>
        <w:t>-</w:t>
      </w:r>
      <w:r w:rsidR="00FA572F">
        <w:rPr>
          <w:rFonts w:ascii="Times New Roman" w:eastAsia="Calibri" w:hAnsi="Times New Roman" w:cs="Times New Roman"/>
          <w:sz w:val="28"/>
          <w:szCs w:val="28"/>
        </w:rPr>
        <w:t xml:space="preserve">  35</w:t>
      </w:r>
      <w:r w:rsidR="00704A94">
        <w:rPr>
          <w:rFonts w:ascii="Times New Roman" w:eastAsia="Calibri" w:hAnsi="Times New Roman" w:cs="Times New Roman"/>
          <w:sz w:val="28"/>
          <w:szCs w:val="28"/>
        </w:rPr>
        <w:t xml:space="preserve"> ученик</w:t>
      </w:r>
      <w:r w:rsidR="00FA572F">
        <w:rPr>
          <w:rFonts w:ascii="Times New Roman" w:eastAsia="Calibri" w:hAnsi="Times New Roman" w:cs="Times New Roman"/>
          <w:sz w:val="28"/>
          <w:szCs w:val="28"/>
        </w:rPr>
        <w:t>ов</w:t>
      </w:r>
      <w:r w:rsidR="007304CA">
        <w:rPr>
          <w:rFonts w:ascii="Times New Roman" w:eastAsia="Calibri" w:hAnsi="Times New Roman" w:cs="Times New Roman"/>
          <w:sz w:val="28"/>
          <w:szCs w:val="28"/>
        </w:rPr>
        <w:t>, выбывших, прибывши</w:t>
      </w:r>
      <w:proofErr w:type="gramStart"/>
      <w:r w:rsidR="007304CA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="007304CA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D35D76" w:rsidRPr="00541A5B" w:rsidRDefault="00D35D76" w:rsidP="00B64399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5B">
        <w:rPr>
          <w:rFonts w:ascii="Times New Roman" w:eastAsia="Calibri" w:hAnsi="Times New Roman" w:cs="Times New Roman"/>
          <w:sz w:val="28"/>
          <w:szCs w:val="28"/>
        </w:rPr>
        <w:t>Обучение в школе осуществлялось  по шести</w:t>
      </w:r>
      <w:r w:rsidR="00895D31">
        <w:rPr>
          <w:rFonts w:ascii="Times New Roman" w:eastAsia="Calibri" w:hAnsi="Times New Roman" w:cs="Times New Roman"/>
          <w:sz w:val="28"/>
          <w:szCs w:val="28"/>
        </w:rPr>
        <w:t>дневной  учебной неделе 5-11 классы</w:t>
      </w:r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 и пятидневной учебной неделе 1-4 классы</w:t>
      </w:r>
      <w:proofErr w:type="gramStart"/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 Все учащиеся школы  учились  в первую смену.</w:t>
      </w:r>
    </w:p>
    <w:p w:rsidR="00D35D76" w:rsidRDefault="00D35D76" w:rsidP="00B6439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</w:t>
      </w:r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35 мин. 1 класс, все остальные классы 45 минут. Наполняемость классов в среднем по школе </w:t>
      </w:r>
      <w:r w:rsidR="00704A94">
        <w:rPr>
          <w:rFonts w:ascii="Times New Roman" w:eastAsia="Calibri" w:hAnsi="Times New Roman" w:cs="Times New Roman"/>
          <w:sz w:val="28"/>
          <w:szCs w:val="28"/>
        </w:rPr>
        <w:t>4</w:t>
      </w:r>
      <w:r w:rsidRPr="00541A5B">
        <w:rPr>
          <w:rFonts w:ascii="Times New Roman" w:eastAsia="Calibri" w:hAnsi="Times New Roman" w:cs="Times New Roman"/>
          <w:sz w:val="28"/>
          <w:szCs w:val="28"/>
        </w:rPr>
        <w:t xml:space="preserve"> человек. Режим и условия обучения в школе организованы в соответствии с санитарными нормами и правилами. Учтены гигиенические требования при составлении расписания.</w:t>
      </w:r>
    </w:p>
    <w:p w:rsidR="00D35D76" w:rsidRDefault="00D35D76" w:rsidP="00B6439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5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конец учебного года станда</w:t>
      </w:r>
      <w:r w:rsidR="00FA572F">
        <w:rPr>
          <w:rFonts w:ascii="Times New Roman" w:eastAsia="Calibri" w:hAnsi="Times New Roman" w:cs="Times New Roman"/>
          <w:color w:val="000000"/>
          <w:sz w:val="28"/>
          <w:szCs w:val="28"/>
        </w:rPr>
        <w:t>ртом образования овладели  35 учеников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35D76" w:rsidRPr="00B64399" w:rsidRDefault="00D35D76" w:rsidP="00B64399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41A5B">
        <w:rPr>
          <w:rFonts w:ascii="Times New Roman" w:eastAsia="Calibri" w:hAnsi="Times New Roman" w:cs="Times New Roman"/>
          <w:b/>
          <w:sz w:val="28"/>
          <w:szCs w:val="28"/>
        </w:rPr>
        <w:t>Результаты успеваемости.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134"/>
        <w:gridCol w:w="1276"/>
        <w:gridCol w:w="1418"/>
        <w:gridCol w:w="1134"/>
        <w:gridCol w:w="992"/>
        <w:gridCol w:w="1276"/>
      </w:tblGrid>
      <w:tr w:rsidR="00D35D76" w:rsidRPr="00541A5B" w:rsidTr="008C68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541A5B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Число отличников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уч-ся, обучаю-</w:t>
            </w:r>
          </w:p>
          <w:p w:rsidR="00D35D76" w:rsidRPr="00541A5B" w:rsidRDefault="008C68B0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E95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5D76"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«4»;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неуспе</w:t>
            </w:r>
            <w:proofErr w:type="spellEnd"/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вающих</w:t>
            </w:r>
            <w:proofErr w:type="spellEnd"/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 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(СОУ)</w:t>
            </w:r>
          </w:p>
          <w:p w:rsidR="00D35D76" w:rsidRPr="00541A5B" w:rsidRDefault="00D35D76" w:rsidP="00B643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8B0" w:rsidRPr="00541A5B" w:rsidTr="008C68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0" w:rsidRPr="00FA572F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0" w:rsidRPr="00541A5B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0" w:rsidRPr="007317AE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0" w:rsidRPr="007317AE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0" w:rsidRPr="00541A5B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0" w:rsidRPr="00B64399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0" w:rsidRPr="00541A5B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0" w:rsidRPr="00B64399" w:rsidRDefault="008C68B0" w:rsidP="00E959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D35D76" w:rsidRPr="00541A5B" w:rsidRDefault="00D35D76" w:rsidP="00B643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D76" w:rsidRPr="00541A5B" w:rsidRDefault="00D35D76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5B">
        <w:rPr>
          <w:rFonts w:ascii="Times New Roman" w:eastAsia="Calibri" w:hAnsi="Times New Roman" w:cs="Times New Roman"/>
          <w:sz w:val="28"/>
          <w:szCs w:val="28"/>
        </w:rPr>
        <w:t>- из года в год остается стабильным количество учащихся, обучающихся на «5» и «4 и 5»;</w:t>
      </w:r>
    </w:p>
    <w:p w:rsidR="00D35D76" w:rsidRPr="00541A5B" w:rsidRDefault="00D35D76" w:rsidP="00B64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5B">
        <w:rPr>
          <w:rFonts w:ascii="Times New Roman" w:eastAsia="Calibri" w:hAnsi="Times New Roman" w:cs="Times New Roman"/>
          <w:sz w:val="28"/>
          <w:szCs w:val="28"/>
        </w:rPr>
        <w:t>- неуспевающих  по школе за последние три года нет.</w:t>
      </w:r>
    </w:p>
    <w:p w:rsidR="00D35D76" w:rsidRPr="00541A5B" w:rsidRDefault="00D35D76" w:rsidP="000925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A5B">
        <w:rPr>
          <w:rFonts w:ascii="Times New Roman" w:eastAsia="Calibri" w:hAnsi="Times New Roman" w:cs="Times New Roman"/>
          <w:b/>
          <w:sz w:val="28"/>
          <w:szCs w:val="28"/>
        </w:rPr>
        <w:t>Результаты успеваемости учащихся начальной школы</w:t>
      </w:r>
      <w:r w:rsidRPr="00541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D76" w:rsidRPr="00541A5B" w:rsidRDefault="008C68B0" w:rsidP="008C68B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929">
        <w:rPr>
          <w:rFonts w:ascii="Times New Roman" w:eastAsia="Calibri" w:hAnsi="Times New Roman" w:cs="Times New Roman"/>
          <w:sz w:val="28"/>
          <w:szCs w:val="28"/>
        </w:rPr>
        <w:tab/>
      </w:r>
      <w:r w:rsidR="00D35D76" w:rsidRPr="00541A5B">
        <w:rPr>
          <w:rFonts w:ascii="Times New Roman" w:eastAsia="Calibri" w:hAnsi="Times New Roman" w:cs="Times New Roman"/>
          <w:sz w:val="28"/>
          <w:szCs w:val="28"/>
        </w:rPr>
        <w:t xml:space="preserve">Преподавание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начальных классах осуществляли </w:t>
      </w:r>
      <w:r w:rsidRPr="008C68B0">
        <w:rPr>
          <w:rFonts w:ascii="Times New Roman" w:eastAsia="Calibri" w:hAnsi="Times New Roman" w:cs="Times New Roman"/>
          <w:sz w:val="28"/>
          <w:szCs w:val="28"/>
        </w:rPr>
        <w:t>3</w:t>
      </w:r>
      <w:r w:rsidR="00D35D76" w:rsidRPr="00541A5B">
        <w:rPr>
          <w:rFonts w:ascii="Times New Roman" w:eastAsia="Calibri" w:hAnsi="Times New Roman" w:cs="Times New Roman"/>
          <w:sz w:val="28"/>
          <w:szCs w:val="28"/>
        </w:rPr>
        <w:t xml:space="preserve"> педагога: </w:t>
      </w:r>
      <w:r>
        <w:rPr>
          <w:rFonts w:ascii="Times New Roman" w:eastAsia="Calibri" w:hAnsi="Times New Roman" w:cs="Times New Roman"/>
          <w:sz w:val="28"/>
          <w:szCs w:val="28"/>
        </w:rPr>
        <w:t>высшая —</w:t>
      </w:r>
      <w:r w:rsidRPr="008C68B0">
        <w:rPr>
          <w:rFonts w:ascii="Times New Roman" w:eastAsia="Calibri" w:hAnsi="Times New Roman" w:cs="Times New Roman"/>
          <w:sz w:val="28"/>
          <w:szCs w:val="28"/>
        </w:rPr>
        <w:t>1</w:t>
      </w:r>
      <w:r w:rsidR="00704A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первая </w:t>
      </w:r>
      <w:r w:rsidR="007304C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4CA">
        <w:rPr>
          <w:rFonts w:ascii="Times New Roman" w:eastAsia="Calibri" w:hAnsi="Times New Roman" w:cs="Times New Roman"/>
          <w:sz w:val="28"/>
          <w:szCs w:val="28"/>
        </w:rPr>
        <w:t>2. 1-4</w:t>
      </w:r>
      <w:r w:rsidR="00DF78EE">
        <w:rPr>
          <w:rFonts w:ascii="Times New Roman" w:eastAsia="Calibri" w:hAnsi="Times New Roman" w:cs="Times New Roman"/>
          <w:sz w:val="28"/>
          <w:szCs w:val="28"/>
        </w:rPr>
        <w:t xml:space="preserve"> классы </w:t>
      </w:r>
      <w:r w:rsidR="00D35D76" w:rsidRPr="00895D31">
        <w:rPr>
          <w:rFonts w:ascii="Times New Roman" w:eastAsia="Calibri" w:hAnsi="Times New Roman" w:cs="Times New Roman"/>
          <w:sz w:val="28"/>
          <w:szCs w:val="28"/>
        </w:rPr>
        <w:t xml:space="preserve">обучались по новым </w:t>
      </w:r>
      <w:r w:rsidR="007304CA">
        <w:rPr>
          <w:rFonts w:ascii="Times New Roman" w:eastAsia="Calibri" w:hAnsi="Times New Roman" w:cs="Times New Roman"/>
          <w:sz w:val="28"/>
          <w:szCs w:val="28"/>
        </w:rPr>
        <w:t xml:space="preserve">стандартам </w:t>
      </w:r>
      <w:r w:rsidR="002E61E9">
        <w:rPr>
          <w:rFonts w:ascii="Times New Roman" w:eastAsia="Calibri" w:hAnsi="Times New Roman" w:cs="Times New Roman"/>
          <w:sz w:val="28"/>
          <w:szCs w:val="28"/>
        </w:rPr>
        <w:t>ФГОС</w:t>
      </w:r>
      <w:r w:rsidR="00D35D76" w:rsidRPr="00895D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D76" w:rsidRPr="00541A5B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541A5B">
        <w:rPr>
          <w:rFonts w:ascii="Times New Roman" w:eastAsia="Calibri" w:hAnsi="Times New Roman" w:cs="Times New Roman"/>
          <w:sz w:val="28"/>
          <w:szCs w:val="28"/>
        </w:rPr>
        <w:tab/>
        <w:t>Учителя начальных классов в течение всего года активно работали над решением поставленных перед ними задач, создавали все условия для развития каждого ребенка, как личности, обладающие высоким творческим и интеллектуальным потенциалом.</w:t>
      </w:r>
    </w:p>
    <w:p w:rsidR="00D35D76" w:rsidRPr="00475FA8" w:rsidRDefault="00D35D76" w:rsidP="00D35D76">
      <w:pPr>
        <w:pStyle w:val="Style1"/>
        <w:widowControl/>
        <w:spacing w:line="240" w:lineRule="auto"/>
        <w:ind w:right="158"/>
        <w:rPr>
          <w:rStyle w:val="FontStyle14"/>
          <w:sz w:val="28"/>
          <w:szCs w:val="28"/>
        </w:rPr>
      </w:pPr>
      <w:r w:rsidRPr="00475FA8">
        <w:rPr>
          <w:rStyle w:val="FontStyle14"/>
          <w:sz w:val="28"/>
          <w:szCs w:val="28"/>
        </w:rPr>
        <w:t xml:space="preserve">          Большое внимание учителя начальных классов в учебно-воспитательном процессе уделяли личностно-ориентированному подходу, развитию инициативности учащихся, познавательной </w:t>
      </w:r>
      <w:proofErr w:type="spellStart"/>
      <w:r w:rsidRPr="00475FA8">
        <w:rPr>
          <w:rStyle w:val="FontStyle14"/>
          <w:sz w:val="28"/>
          <w:szCs w:val="28"/>
        </w:rPr>
        <w:t>мотивированности</w:t>
      </w:r>
      <w:proofErr w:type="spellEnd"/>
      <w:proofErr w:type="gramStart"/>
      <w:r w:rsidR="008C68B0">
        <w:rPr>
          <w:rStyle w:val="FontStyle14"/>
          <w:sz w:val="28"/>
          <w:szCs w:val="28"/>
        </w:rPr>
        <w:t xml:space="preserve"> </w:t>
      </w:r>
      <w:r w:rsidRPr="00475FA8">
        <w:rPr>
          <w:rStyle w:val="FontStyle14"/>
          <w:sz w:val="28"/>
          <w:szCs w:val="28"/>
        </w:rPr>
        <w:t>,</w:t>
      </w:r>
      <w:proofErr w:type="gramEnd"/>
      <w:r w:rsidRPr="00475FA8">
        <w:rPr>
          <w:rStyle w:val="FontStyle14"/>
          <w:sz w:val="28"/>
          <w:szCs w:val="28"/>
        </w:rPr>
        <w:t xml:space="preserve"> творческих способностей. Для достижения успехов в решении поставленных целей </w:t>
      </w:r>
      <w:r>
        <w:rPr>
          <w:rStyle w:val="FontStyle14"/>
          <w:sz w:val="28"/>
          <w:szCs w:val="28"/>
        </w:rPr>
        <w:t xml:space="preserve">частично </w:t>
      </w:r>
      <w:r w:rsidRPr="00475FA8">
        <w:rPr>
          <w:rStyle w:val="FontStyle14"/>
          <w:sz w:val="28"/>
          <w:szCs w:val="28"/>
        </w:rPr>
        <w:t xml:space="preserve">применяли новые подходы в обучении </w:t>
      </w:r>
      <w:r>
        <w:rPr>
          <w:rStyle w:val="FontStyle14"/>
          <w:sz w:val="28"/>
          <w:szCs w:val="28"/>
        </w:rPr>
        <w:t>–</w:t>
      </w:r>
      <w:r w:rsidRPr="00475FA8">
        <w:rPr>
          <w:rStyle w:val="FontStyle14"/>
          <w:sz w:val="28"/>
          <w:szCs w:val="28"/>
        </w:rPr>
        <w:t xml:space="preserve"> это </w:t>
      </w:r>
      <w:r>
        <w:rPr>
          <w:rStyle w:val="FontStyle14"/>
          <w:sz w:val="28"/>
          <w:szCs w:val="28"/>
        </w:rPr>
        <w:t xml:space="preserve"> </w:t>
      </w:r>
      <w:r w:rsidRPr="00475FA8">
        <w:rPr>
          <w:rStyle w:val="FontStyle14"/>
          <w:sz w:val="28"/>
          <w:szCs w:val="28"/>
        </w:rPr>
        <w:t xml:space="preserve"> метод проектов.</w:t>
      </w:r>
    </w:p>
    <w:p w:rsidR="00D35D76" w:rsidRPr="00475FA8" w:rsidRDefault="00D35D76" w:rsidP="00D35D76">
      <w:pPr>
        <w:pStyle w:val="Style1"/>
        <w:widowControl/>
        <w:tabs>
          <w:tab w:val="left" w:pos="3038"/>
        </w:tabs>
        <w:spacing w:line="240" w:lineRule="auto"/>
        <w:ind w:right="163"/>
        <w:rPr>
          <w:rStyle w:val="FontStyle14"/>
          <w:sz w:val="28"/>
          <w:szCs w:val="28"/>
        </w:rPr>
      </w:pPr>
      <w:r w:rsidRPr="00475FA8">
        <w:rPr>
          <w:rStyle w:val="FontStyle14"/>
          <w:sz w:val="28"/>
          <w:szCs w:val="28"/>
        </w:rPr>
        <w:lastRenderedPageBreak/>
        <w:t xml:space="preserve">       Учителя начальных  классов большое внимание уделяли </w:t>
      </w:r>
      <w:proofErr w:type="spellStart"/>
      <w:r w:rsidRPr="00475FA8">
        <w:rPr>
          <w:rStyle w:val="FontStyle14"/>
          <w:sz w:val="28"/>
          <w:szCs w:val="28"/>
        </w:rPr>
        <w:t>здоровьесберегающей</w:t>
      </w:r>
      <w:proofErr w:type="spellEnd"/>
      <w:r w:rsidRPr="00475FA8">
        <w:rPr>
          <w:rStyle w:val="FontStyle14"/>
          <w:sz w:val="28"/>
          <w:szCs w:val="28"/>
        </w:rPr>
        <w:t xml:space="preserve"> среде учащихся. </w:t>
      </w:r>
    </w:p>
    <w:p w:rsidR="00D35D76" w:rsidRPr="00DF78EE" w:rsidRDefault="00D35D76" w:rsidP="00DF78EE">
      <w:pPr>
        <w:pStyle w:val="Style1"/>
        <w:widowControl/>
        <w:tabs>
          <w:tab w:val="left" w:pos="3038"/>
        </w:tabs>
        <w:spacing w:line="240" w:lineRule="auto"/>
        <w:ind w:right="163"/>
        <w:rPr>
          <w:rFonts w:ascii="Century Schoolbook" w:hAnsi="Century Schoolbook" w:cs="Century Schoolbook"/>
          <w:b/>
          <w:bCs/>
          <w:i/>
          <w:iCs/>
          <w:spacing w:val="20"/>
          <w:sz w:val="28"/>
          <w:szCs w:val="28"/>
        </w:rPr>
      </w:pPr>
      <w:r w:rsidRPr="00475FA8">
        <w:rPr>
          <w:rStyle w:val="FontStyle14"/>
          <w:sz w:val="28"/>
          <w:szCs w:val="28"/>
        </w:rPr>
        <w:t xml:space="preserve">      </w:t>
      </w:r>
      <w:r>
        <w:rPr>
          <w:rStyle w:val="FontStyle14"/>
        </w:rPr>
        <w:t xml:space="preserve"> </w:t>
      </w:r>
      <w:r w:rsidRPr="00475FA8">
        <w:rPr>
          <w:rStyle w:val="FontStyle14"/>
          <w:sz w:val="28"/>
          <w:szCs w:val="28"/>
        </w:rPr>
        <w:t xml:space="preserve">Таким образом, на каждом уроке учителя начальных классов создавали все условия, чтобы обеспечить ребёнку чувство психологической защищенности, радости познания, развития его индивидуальности. Всеми учителями разработаны индивидуальные программы для одаренных и слабоуспевающих </w:t>
      </w:r>
      <w:proofErr w:type="gramStart"/>
      <w:r w:rsidRPr="00475FA8">
        <w:rPr>
          <w:rStyle w:val="FontStyle14"/>
          <w:sz w:val="28"/>
          <w:szCs w:val="28"/>
        </w:rPr>
        <w:t>детей</w:t>
      </w:r>
      <w:proofErr w:type="gramEnd"/>
      <w:r w:rsidRPr="00475FA8">
        <w:rPr>
          <w:rStyle w:val="FontStyle14"/>
          <w:sz w:val="28"/>
          <w:szCs w:val="28"/>
        </w:rPr>
        <w:t xml:space="preserve"> и эта работа проводилась  в системе, об этом свидетельствуют результаты учебного года.</w:t>
      </w:r>
    </w:p>
    <w:p w:rsidR="00D35D76" w:rsidRDefault="00D35D76" w:rsidP="00D35D76">
      <w:pPr>
        <w:ind w:firstLine="720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1276"/>
        <w:gridCol w:w="1134"/>
        <w:gridCol w:w="708"/>
        <w:gridCol w:w="851"/>
        <w:gridCol w:w="850"/>
        <w:gridCol w:w="709"/>
      </w:tblGrid>
      <w:tr w:rsidR="00D35D76" w:rsidRPr="00D30785" w:rsidTr="0009255E">
        <w:trPr>
          <w:trHeight w:val="1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Число отличников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Число уч-ся, обучаю-</w:t>
            </w:r>
          </w:p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spellEnd"/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«4»;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  <w:proofErr w:type="gramStart"/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одной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неуспева</w:t>
            </w:r>
            <w:proofErr w:type="spellEnd"/>
          </w:p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СОУ</w:t>
            </w:r>
          </w:p>
        </w:tc>
      </w:tr>
      <w:tr w:rsidR="00D35D76" w:rsidRPr="00D30785" w:rsidTr="000925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C68B0"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-201</w:t>
            </w:r>
            <w:r w:rsidR="008C68B0"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8C68B0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7304CA"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(аттестован</w:t>
            </w:r>
            <w:r w:rsidR="00D30785"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о 5</w:t>
            </w:r>
            <w:r w:rsidR="00D35D76"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8C68B0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0785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0785" w:rsidP="008C6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5D76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D30785" w:rsidRDefault="00D30785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D30785" w:rsidRDefault="00D35D76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D30785" w:rsidRDefault="00D30785" w:rsidP="008C6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7304CA"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3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35D76" w:rsidRPr="00475FA8" w:rsidRDefault="00D35D76" w:rsidP="008C68B0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35D76" w:rsidRPr="00475FA8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Из данных таблицы видно, что качество знаний учащихся начальных классов остается на высоком уровне</w:t>
      </w:r>
      <w:r w:rsidR="00D30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D76" w:rsidRPr="00475FA8" w:rsidRDefault="00D35D76" w:rsidP="00D35D76">
      <w:pPr>
        <w:pStyle w:val="a4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</w:t>
      </w:r>
      <w:r w:rsidRPr="00475FA8">
        <w:rPr>
          <w:szCs w:val="28"/>
        </w:rPr>
        <w:t>Учащиеся начальной школы активно участвовали в общественной жизни школы, чему способствовала хорошая работа классных руководителей. Дети принимали участие во всех общешкольных мероприятия</w:t>
      </w:r>
      <w:r w:rsidR="00704A94">
        <w:rPr>
          <w:szCs w:val="28"/>
        </w:rPr>
        <w:t xml:space="preserve">х. </w:t>
      </w:r>
      <w:r w:rsidR="00704A94" w:rsidRPr="000F0D01">
        <w:rPr>
          <w:szCs w:val="28"/>
        </w:rPr>
        <w:t>Активное участие ученики 3</w:t>
      </w:r>
      <w:r w:rsidR="002F3F6F" w:rsidRPr="000F0D01">
        <w:rPr>
          <w:szCs w:val="28"/>
        </w:rPr>
        <w:t>,4</w:t>
      </w:r>
      <w:r w:rsidRPr="000F0D01">
        <w:rPr>
          <w:szCs w:val="28"/>
        </w:rPr>
        <w:t xml:space="preserve"> клас</w:t>
      </w:r>
      <w:r w:rsidR="000F0D01" w:rsidRPr="000F0D01">
        <w:rPr>
          <w:szCs w:val="28"/>
        </w:rPr>
        <w:t xml:space="preserve">сов приняли в различных </w:t>
      </w:r>
      <w:r w:rsidRPr="000F0D01">
        <w:rPr>
          <w:szCs w:val="28"/>
        </w:rPr>
        <w:t>всероссийских конкурсах</w:t>
      </w:r>
      <w:r w:rsidR="00D30785">
        <w:rPr>
          <w:szCs w:val="28"/>
        </w:rPr>
        <w:t>.</w:t>
      </w:r>
      <w:r w:rsidRPr="00475FA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35D76" w:rsidRPr="00475FA8" w:rsidRDefault="00D35D76" w:rsidP="00D35D76">
      <w:pPr>
        <w:pStyle w:val="a4"/>
        <w:jc w:val="both"/>
        <w:rPr>
          <w:szCs w:val="28"/>
        </w:rPr>
      </w:pPr>
      <w:r w:rsidRPr="00475FA8">
        <w:rPr>
          <w:szCs w:val="28"/>
        </w:rPr>
        <w:tab/>
        <w:t>Работа по преемственн</w:t>
      </w:r>
      <w:r w:rsidR="00DF78EE">
        <w:rPr>
          <w:szCs w:val="28"/>
        </w:rPr>
        <w:t xml:space="preserve">ости со средней школой велась </w:t>
      </w:r>
      <w:r w:rsidRPr="00475FA8">
        <w:rPr>
          <w:szCs w:val="28"/>
        </w:rPr>
        <w:t xml:space="preserve">достаточно широко. </w:t>
      </w:r>
      <w:r w:rsidR="002E61E9">
        <w:rPr>
          <w:szCs w:val="28"/>
        </w:rPr>
        <w:t xml:space="preserve">Были </w:t>
      </w:r>
      <w:proofErr w:type="spellStart"/>
      <w:r w:rsidR="00DF78EE">
        <w:rPr>
          <w:szCs w:val="28"/>
        </w:rPr>
        <w:t>взаимо</w:t>
      </w:r>
      <w:r w:rsidRPr="00475FA8">
        <w:rPr>
          <w:szCs w:val="28"/>
        </w:rPr>
        <w:t>посещения</w:t>
      </w:r>
      <w:proofErr w:type="spellEnd"/>
      <w:r w:rsidRPr="00475FA8">
        <w:rPr>
          <w:szCs w:val="28"/>
        </w:rPr>
        <w:t xml:space="preserve"> уроков </w:t>
      </w:r>
      <w:r w:rsidR="00DF78EE">
        <w:rPr>
          <w:szCs w:val="28"/>
        </w:rPr>
        <w:t xml:space="preserve">и внеурочных мероприятий </w:t>
      </w:r>
      <w:r w:rsidRPr="00475FA8">
        <w:rPr>
          <w:szCs w:val="28"/>
        </w:rPr>
        <w:t xml:space="preserve">учителями </w:t>
      </w:r>
      <w:r w:rsidR="00DF78EE">
        <w:rPr>
          <w:szCs w:val="28"/>
        </w:rPr>
        <w:t xml:space="preserve">всех уровней обучения. Эта работа продолжится  и </w:t>
      </w:r>
      <w:r w:rsidRPr="00475FA8">
        <w:rPr>
          <w:szCs w:val="28"/>
        </w:rPr>
        <w:t xml:space="preserve"> на следующий учебный год.</w:t>
      </w:r>
    </w:p>
    <w:p w:rsidR="00D35D76" w:rsidRDefault="00D35D76" w:rsidP="00D35D76">
      <w:pPr>
        <w:pStyle w:val="a4"/>
        <w:jc w:val="both"/>
        <w:rPr>
          <w:sz w:val="24"/>
        </w:rPr>
      </w:pPr>
    </w:p>
    <w:p w:rsidR="00D35D76" w:rsidRPr="002F3F6F" w:rsidRDefault="00D35D76" w:rsidP="00D307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b/>
          <w:sz w:val="28"/>
          <w:szCs w:val="28"/>
        </w:rPr>
        <w:t>Результаты успеваемости учащихся основной школы.</w:t>
      </w:r>
    </w:p>
    <w:p w:rsidR="00D35D76" w:rsidRPr="00475FA8" w:rsidRDefault="00D35D76" w:rsidP="00D3078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         Обучение в 5 -9 классах  велось по программам и учебно-методическим комплектам для общеобразовательных учреждений, рекомендованным  Департаментом  образования  Министерства образования 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D76" w:rsidRPr="00475FA8" w:rsidRDefault="00D35D76" w:rsidP="00B8313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 Решение проблемы повышения кач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ества образования отслеживаются </w:t>
      </w:r>
      <w:r w:rsidRPr="00475FA8">
        <w:rPr>
          <w:rFonts w:ascii="Times New Roman" w:eastAsia="Calibri" w:hAnsi="Times New Roman" w:cs="Times New Roman"/>
          <w:sz w:val="28"/>
          <w:szCs w:val="28"/>
        </w:rPr>
        <w:t>постоянно: это отчеты по успеваемости каждую четверть, проверка журналов, система учителя по оцениванию учащихся, системность выставления оценок, обсуждение возникающих проблем в индивидуальном общении и на педагогических советах.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276"/>
        <w:gridCol w:w="1418"/>
        <w:gridCol w:w="992"/>
        <w:gridCol w:w="850"/>
        <w:gridCol w:w="851"/>
        <w:gridCol w:w="850"/>
        <w:gridCol w:w="851"/>
      </w:tblGrid>
      <w:tr w:rsidR="00D35D76" w:rsidRPr="00871D9C" w:rsidTr="0009255E">
        <w:trPr>
          <w:trHeight w:val="1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отлични</w:t>
            </w:r>
            <w:proofErr w:type="spellEnd"/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Число уч-ся, обучаю-</w:t>
            </w:r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spellEnd"/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«4»;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  <w:proofErr w:type="gramStart"/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одной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неуспева</w:t>
            </w:r>
            <w:proofErr w:type="spellEnd"/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СОУ</w:t>
            </w:r>
          </w:p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5D76" w:rsidRPr="00871D9C" w:rsidTr="000925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30785"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-201</w:t>
            </w:r>
            <w:r w:rsidR="00D30785"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742A5C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35D76"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0785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742A5C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742A5C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D35D76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871D9C" w:rsidRDefault="00742A5C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71D9C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E959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871D9C" w:rsidRDefault="00D35D76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D9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871D9C" w:rsidRDefault="00871D9C" w:rsidP="00871D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63,6</w:t>
            </w:r>
          </w:p>
        </w:tc>
      </w:tr>
    </w:tbl>
    <w:p w:rsidR="00871D9C" w:rsidRDefault="00871D9C" w:rsidP="00871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D76" w:rsidRPr="00475FA8" w:rsidRDefault="00D35D76" w:rsidP="00871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По итогам учебного года успеваемость во всех классах среднего звена 100 %.</w:t>
      </w:r>
      <w:r w:rsidRPr="00475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О качестве подготовки учащихся 9 класса можно судить по результатам государственной (итоговой) аттестации. По итогам учебного года аттестовались </w:t>
      </w:r>
      <w:r w:rsidR="00871D9C">
        <w:rPr>
          <w:rFonts w:ascii="Times New Roman" w:eastAsia="Calibri" w:hAnsi="Times New Roman" w:cs="Times New Roman"/>
          <w:sz w:val="28"/>
          <w:szCs w:val="28"/>
        </w:rPr>
        <w:t>7</w:t>
      </w:r>
      <w:r w:rsidR="007278CE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  <w:proofErr w:type="gramStart"/>
      <w:r w:rsidR="00871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A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71D9C">
        <w:rPr>
          <w:rFonts w:ascii="Times New Roman" w:eastAsia="Calibri" w:hAnsi="Times New Roman" w:cs="Times New Roman"/>
          <w:sz w:val="28"/>
          <w:szCs w:val="28"/>
        </w:rPr>
        <w:t xml:space="preserve"> Все ученики</w:t>
      </w:r>
      <w:r w:rsidR="007278CE">
        <w:rPr>
          <w:rFonts w:ascii="Times New Roman" w:eastAsia="Calibri" w:hAnsi="Times New Roman" w:cs="Times New Roman"/>
          <w:sz w:val="28"/>
          <w:szCs w:val="28"/>
        </w:rPr>
        <w:t xml:space="preserve"> сдавали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обязательные предметы – русский</w:t>
      </w:r>
      <w:r w:rsidR="00D51681">
        <w:rPr>
          <w:rFonts w:ascii="Times New Roman" w:eastAsia="Calibri" w:hAnsi="Times New Roman" w:cs="Times New Roman"/>
          <w:sz w:val="28"/>
          <w:szCs w:val="28"/>
        </w:rPr>
        <w:t xml:space="preserve"> язык и</w:t>
      </w:r>
      <w:r w:rsidR="00871D9C">
        <w:rPr>
          <w:rFonts w:ascii="Times New Roman" w:eastAsia="Calibri" w:hAnsi="Times New Roman" w:cs="Times New Roman"/>
          <w:sz w:val="28"/>
          <w:szCs w:val="28"/>
        </w:rPr>
        <w:t xml:space="preserve"> математику </w:t>
      </w:r>
      <w:r w:rsidR="00727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749">
        <w:rPr>
          <w:rFonts w:ascii="Times New Roman" w:eastAsia="Calibri" w:hAnsi="Times New Roman" w:cs="Times New Roman"/>
          <w:sz w:val="28"/>
          <w:szCs w:val="28"/>
        </w:rPr>
        <w:t xml:space="preserve">, по выбору </w:t>
      </w:r>
      <w:r w:rsidR="00871D9C">
        <w:rPr>
          <w:rFonts w:ascii="Times New Roman" w:eastAsia="Calibri" w:hAnsi="Times New Roman" w:cs="Times New Roman"/>
          <w:sz w:val="28"/>
          <w:szCs w:val="28"/>
        </w:rPr>
        <w:t xml:space="preserve">- все 7 учащихся сдавали биологию, пять учащихся </w:t>
      </w:r>
      <w:r w:rsidR="007278C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82749">
        <w:rPr>
          <w:rFonts w:ascii="Times New Roman" w:eastAsia="Calibri" w:hAnsi="Times New Roman" w:cs="Times New Roman"/>
          <w:sz w:val="28"/>
          <w:szCs w:val="28"/>
        </w:rPr>
        <w:t xml:space="preserve"> обществознание</w:t>
      </w:r>
      <w:r w:rsidR="00871D9C">
        <w:rPr>
          <w:rFonts w:ascii="Times New Roman" w:eastAsia="Calibri" w:hAnsi="Times New Roman" w:cs="Times New Roman"/>
          <w:sz w:val="28"/>
          <w:szCs w:val="28"/>
        </w:rPr>
        <w:t xml:space="preserve"> и 2 - химию</w:t>
      </w:r>
      <w:r w:rsidR="002E61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4E6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227"/>
        <w:gridCol w:w="2268"/>
        <w:gridCol w:w="1844"/>
        <w:gridCol w:w="1983"/>
      </w:tblGrid>
      <w:tr w:rsidR="007C77E3" w:rsidTr="00871D9C">
        <w:trPr>
          <w:trHeight w:val="841"/>
        </w:trPr>
        <w:tc>
          <w:tcPr>
            <w:tcW w:w="3227" w:type="dxa"/>
          </w:tcPr>
          <w:p w:rsidR="007C77E3" w:rsidRDefault="007C77E3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7C77E3" w:rsidRDefault="007C77E3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</w:p>
          <w:p w:rsidR="007C77E3" w:rsidRPr="00475FA8" w:rsidRDefault="007C77E3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4" w:type="dxa"/>
          </w:tcPr>
          <w:p w:rsidR="007C77E3" w:rsidRDefault="007C77E3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</w:p>
          <w:p w:rsidR="007C77E3" w:rsidRDefault="007C77E3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 </w:t>
            </w:r>
          </w:p>
        </w:tc>
        <w:tc>
          <w:tcPr>
            <w:tcW w:w="1983" w:type="dxa"/>
          </w:tcPr>
          <w:p w:rsidR="007C77E3" w:rsidRDefault="007C77E3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</w:p>
          <w:p w:rsidR="007C77E3" w:rsidRPr="00475FA8" w:rsidRDefault="007C77E3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C77E3" w:rsidTr="00871D9C">
        <w:tc>
          <w:tcPr>
            <w:tcW w:w="3227" w:type="dxa"/>
          </w:tcPr>
          <w:p w:rsidR="007C77E3" w:rsidRDefault="007C77E3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C77E3" w:rsidRPr="00704A94" w:rsidRDefault="00E95929" w:rsidP="00581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</w:tcPr>
          <w:p w:rsidR="007C77E3" w:rsidRPr="00704A94" w:rsidRDefault="000F0D01" w:rsidP="00581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79,57%</w:t>
            </w:r>
          </w:p>
        </w:tc>
        <w:tc>
          <w:tcPr>
            <w:tcW w:w="1983" w:type="dxa"/>
          </w:tcPr>
          <w:p w:rsidR="007C77E3" w:rsidRPr="00704A94" w:rsidRDefault="007C77E3" w:rsidP="00581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77E3" w:rsidTr="00871D9C">
        <w:tc>
          <w:tcPr>
            <w:tcW w:w="3227" w:type="dxa"/>
          </w:tcPr>
          <w:p w:rsidR="007C77E3" w:rsidRDefault="007C77E3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7C77E3" w:rsidRPr="00704A94" w:rsidRDefault="001F239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959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7C77E3" w:rsidRPr="00704A94" w:rsidRDefault="000F0D01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58,29%</w:t>
            </w:r>
          </w:p>
        </w:tc>
        <w:tc>
          <w:tcPr>
            <w:tcW w:w="1983" w:type="dxa"/>
          </w:tcPr>
          <w:p w:rsidR="007C77E3" w:rsidRPr="00704A94" w:rsidRDefault="007C77E3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749" w:rsidTr="00871D9C">
        <w:tc>
          <w:tcPr>
            <w:tcW w:w="3227" w:type="dxa"/>
          </w:tcPr>
          <w:p w:rsidR="00782749" w:rsidRDefault="0078274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782749" w:rsidRPr="00704A94" w:rsidRDefault="0078274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59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782749" w:rsidRPr="00704A94" w:rsidRDefault="000F0D01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69,40%</w:t>
            </w:r>
          </w:p>
        </w:tc>
        <w:tc>
          <w:tcPr>
            <w:tcW w:w="1983" w:type="dxa"/>
          </w:tcPr>
          <w:p w:rsidR="00782749" w:rsidRPr="00704A94" w:rsidRDefault="0078274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749" w:rsidTr="00871D9C">
        <w:tc>
          <w:tcPr>
            <w:tcW w:w="3227" w:type="dxa"/>
          </w:tcPr>
          <w:p w:rsidR="00782749" w:rsidRDefault="0078274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82749" w:rsidRPr="00704A94" w:rsidRDefault="0078274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F23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782749" w:rsidRPr="00704A94" w:rsidRDefault="000F0D01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983" w:type="dxa"/>
          </w:tcPr>
          <w:p w:rsidR="00782749" w:rsidRPr="00704A94" w:rsidRDefault="0078274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399" w:rsidTr="00871D9C">
        <w:tc>
          <w:tcPr>
            <w:tcW w:w="3227" w:type="dxa"/>
          </w:tcPr>
          <w:p w:rsidR="001F2399" w:rsidRDefault="00871D9C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1F2399" w:rsidRDefault="00752224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4" w:type="dxa"/>
          </w:tcPr>
          <w:p w:rsidR="001F2399" w:rsidRPr="00704A94" w:rsidRDefault="000F0D01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83" w:type="dxa"/>
          </w:tcPr>
          <w:p w:rsidR="001F2399" w:rsidRPr="00704A94" w:rsidRDefault="001F2399" w:rsidP="00D35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1EBD" w:rsidRDefault="003C1EBD" w:rsidP="000925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D76" w:rsidRPr="001F2399" w:rsidRDefault="00D35D76" w:rsidP="000925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b/>
          <w:sz w:val="28"/>
          <w:szCs w:val="28"/>
        </w:rPr>
        <w:t>Результаты успеваемости учащихся старшей  школы.</w:t>
      </w:r>
    </w:p>
    <w:p w:rsidR="00D35D76" w:rsidRPr="00475FA8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В 201</w:t>
      </w:r>
      <w:r w:rsidR="00E96742">
        <w:rPr>
          <w:rFonts w:ascii="Times New Roman" w:eastAsia="Calibri" w:hAnsi="Times New Roman" w:cs="Times New Roman"/>
          <w:sz w:val="28"/>
          <w:szCs w:val="28"/>
        </w:rPr>
        <w:t>7</w:t>
      </w:r>
      <w:r w:rsidRPr="00475FA8">
        <w:rPr>
          <w:rFonts w:ascii="Times New Roman" w:eastAsia="Calibri" w:hAnsi="Times New Roman" w:cs="Times New Roman"/>
          <w:sz w:val="28"/>
          <w:szCs w:val="28"/>
        </w:rPr>
        <w:t>-201</w:t>
      </w:r>
      <w:r w:rsidR="00E96742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учебном году в старшей школе обучалось </w:t>
      </w:r>
      <w:r w:rsidR="00E96742">
        <w:rPr>
          <w:rFonts w:ascii="Times New Roman" w:eastAsia="Calibri" w:hAnsi="Times New Roman" w:cs="Times New Roman"/>
          <w:sz w:val="28"/>
          <w:szCs w:val="28"/>
        </w:rPr>
        <w:t>3</w:t>
      </w: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D35D76" w:rsidRPr="00AC4CA0" w:rsidRDefault="00D35D76" w:rsidP="00D35D76">
      <w:pPr>
        <w:rPr>
          <w:rFonts w:ascii="Times New Roman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полугодий успеваемость 100</w:t>
      </w:r>
      <w:r w:rsidR="00924D31">
        <w:rPr>
          <w:rFonts w:ascii="Times New Roman" w:eastAsia="Calibri" w:hAnsi="Times New Roman" w:cs="Times New Roman"/>
          <w:sz w:val="28"/>
          <w:szCs w:val="28"/>
        </w:rPr>
        <w:t>%, качест</w:t>
      </w:r>
      <w:r w:rsidR="00E96742">
        <w:rPr>
          <w:rFonts w:ascii="Times New Roman" w:eastAsia="Calibri" w:hAnsi="Times New Roman" w:cs="Times New Roman"/>
          <w:sz w:val="28"/>
          <w:szCs w:val="28"/>
        </w:rPr>
        <w:t>во –  100</w:t>
      </w:r>
      <w:r w:rsidR="00A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%, СОУ</w:t>
      </w:r>
      <w:r w:rsidR="00E96742">
        <w:rPr>
          <w:rFonts w:ascii="Times New Roman" w:eastAsia="Calibri" w:hAnsi="Times New Roman" w:cs="Times New Roman"/>
          <w:sz w:val="28"/>
          <w:szCs w:val="28"/>
        </w:rPr>
        <w:t xml:space="preserve"> – 100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D35D76" w:rsidRPr="00475FA8" w:rsidRDefault="00D35D76" w:rsidP="00CA33A2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Таблица № 1 «Мониторинг успеваемости и качества знаний учащихся (данные </w:t>
      </w:r>
      <w:proofErr w:type="gramStart"/>
      <w:r w:rsidRPr="00475FA8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proofErr w:type="gramEnd"/>
      <w:r w:rsidRPr="00475F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%)»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698"/>
        <w:gridCol w:w="1187"/>
        <w:gridCol w:w="1697"/>
        <w:gridCol w:w="1187"/>
        <w:gridCol w:w="1697"/>
        <w:gridCol w:w="1155"/>
      </w:tblGrid>
      <w:tr w:rsidR="00D35D76" w:rsidRPr="00475FA8" w:rsidTr="0009255E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D35D76" w:rsidRPr="00475FA8" w:rsidTr="00092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76" w:rsidRPr="00475FA8" w:rsidRDefault="00D35D76" w:rsidP="0089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B960C0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C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B960C0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C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B960C0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C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B960C0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C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B960C0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C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B960C0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C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44239" w:rsidRPr="00475FA8" w:rsidTr="0009255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24D31" w:rsidP="0089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016E76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016E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44239" w:rsidRPr="00475FA8" w:rsidTr="0009255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E96742" w:rsidP="00AC4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E96742" w:rsidP="007C7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944239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9" w:rsidRPr="00475FA8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D35D76" w:rsidRDefault="00D35D76" w:rsidP="00D35D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986"/>
        <w:gridCol w:w="1418"/>
        <w:gridCol w:w="1276"/>
        <w:gridCol w:w="1134"/>
        <w:gridCol w:w="708"/>
        <w:gridCol w:w="851"/>
        <w:gridCol w:w="709"/>
        <w:gridCol w:w="992"/>
      </w:tblGrid>
      <w:tr w:rsidR="00D35D76" w:rsidRPr="003C1EBD" w:rsidTr="0009255E">
        <w:trPr>
          <w:trHeight w:val="167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отлични</w:t>
            </w:r>
            <w:proofErr w:type="spellEnd"/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Число уч-ся, обучаю-</w:t>
            </w:r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spellEnd"/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«4»;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  <w:proofErr w:type="gramStart"/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одной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неуспева</w:t>
            </w:r>
            <w:proofErr w:type="spellEnd"/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3C1EBD" w:rsidRDefault="00D35D76" w:rsidP="00CA33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СОУ</w:t>
            </w:r>
          </w:p>
        </w:tc>
      </w:tr>
      <w:tr w:rsidR="00D35D76" w:rsidRPr="003C1EBD" w:rsidTr="0009255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CA33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E96742"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-201</w:t>
            </w:r>
            <w:r w:rsidR="00E96742"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3C1EBD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3C1EBD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3C1EBD" w:rsidRDefault="00E9674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B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D35D76" w:rsidRDefault="00D35D76" w:rsidP="00CB0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Государственная (итогова</w:t>
      </w:r>
      <w:r w:rsidR="005C2E2B">
        <w:rPr>
          <w:rFonts w:ascii="Times New Roman" w:eastAsia="Calibri" w:hAnsi="Times New Roman" w:cs="Times New Roman"/>
          <w:sz w:val="28"/>
          <w:szCs w:val="28"/>
        </w:rPr>
        <w:t>я</w:t>
      </w:r>
      <w:r w:rsidR="00CA33A2">
        <w:rPr>
          <w:rFonts w:ascii="Times New Roman" w:eastAsia="Calibri" w:hAnsi="Times New Roman" w:cs="Times New Roman"/>
          <w:sz w:val="28"/>
          <w:szCs w:val="28"/>
        </w:rPr>
        <w:t>) аттестация в 11 классе в 2017-2018</w:t>
      </w: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учебном году предусматривала обязательную сдачу экзаменов по русскому языку и математике. Экзамены по другим общеобразовательным предметам выпускники сдавали на добровольной основе по своему выбору. Государственная  (итоговая) аттестация проводилась в форме ЕГЭ.  </w:t>
      </w:r>
    </w:p>
    <w:p w:rsidR="00D35D76" w:rsidRPr="00CA33A2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5F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75F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«Итоги аттестации 11 классов»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020"/>
        <w:gridCol w:w="44"/>
        <w:gridCol w:w="1322"/>
        <w:gridCol w:w="1020"/>
        <w:gridCol w:w="1080"/>
        <w:gridCol w:w="1020"/>
      </w:tblGrid>
      <w:tr w:rsidR="00D35D76" w:rsidRPr="00475FA8" w:rsidTr="00895D31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80A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CB08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CB08C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D35D76" w:rsidRPr="00475FA8" w:rsidTr="00895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76" w:rsidRPr="00475FA8" w:rsidRDefault="00D35D76" w:rsidP="0089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proofErr w:type="gramStart"/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дающих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</w:p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</w:p>
          <w:p w:rsidR="00D35D76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</w:p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5D76" w:rsidRPr="00475FA8" w:rsidTr="00895D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CB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7620A7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475FA8" w:rsidRDefault="003C1EBD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7C77E3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5D76" w:rsidRPr="00475FA8" w:rsidTr="00895D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CB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="00CA3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(профиль)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7620A7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A33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475FA8" w:rsidRDefault="003C1EBD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47,50%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7C77E3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5D76" w:rsidRPr="00475FA8" w:rsidTr="00895D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CB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6" w:rsidRPr="00475FA8" w:rsidRDefault="003C1EBD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76" w:rsidRPr="007C77E3" w:rsidRDefault="00D35D76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3A2" w:rsidRPr="00475FA8" w:rsidTr="00895D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2" w:rsidRPr="00475FA8" w:rsidRDefault="00CA33A2" w:rsidP="00CB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2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2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2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2" w:rsidRPr="00475FA8" w:rsidRDefault="003C1EBD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2" w:rsidRPr="007C77E3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863" w:rsidRPr="00475FA8" w:rsidTr="00895D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3" w:rsidRDefault="00CB08C9" w:rsidP="00CB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D0863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3" w:rsidRPr="00475FA8" w:rsidRDefault="008D0863" w:rsidP="00082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3" w:rsidRPr="00475FA8" w:rsidRDefault="007620A7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3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3" w:rsidRPr="003C1EBD" w:rsidRDefault="003C1EBD" w:rsidP="0089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3" w:rsidRPr="007C77E3" w:rsidRDefault="008D0863" w:rsidP="00895D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6E76" w:rsidRPr="00475FA8" w:rsidTr="00895D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6" w:rsidRDefault="00CA33A2" w:rsidP="00CB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16E76">
              <w:rPr>
                <w:rFonts w:ascii="Times New Roman" w:eastAsia="Calibri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6" w:rsidRPr="00475FA8" w:rsidRDefault="00016E76" w:rsidP="002F3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FA8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6" w:rsidRPr="00475FA8" w:rsidRDefault="00CA33A2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6" w:rsidRPr="00475FA8" w:rsidRDefault="006D00A7" w:rsidP="00895D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A33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6" w:rsidRPr="003C1EBD" w:rsidRDefault="003C1EBD" w:rsidP="0089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6" w:rsidRPr="007C77E3" w:rsidRDefault="00016E76" w:rsidP="00895D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5D76" w:rsidRPr="00475FA8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</w:p>
    <w:p w:rsidR="00D35D76" w:rsidRPr="00475FA8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Анализ результатов итоговой аттестации, проведенной в форме ЕГЭ, показал:</w:t>
      </w:r>
    </w:p>
    <w:p w:rsidR="00D35D76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- учащиеся 11 класса  усвоили программный материал по русскому языку и математике;</w:t>
      </w:r>
    </w:p>
    <w:p w:rsidR="00D35D76" w:rsidRPr="00475FA8" w:rsidRDefault="00D35D76" w:rsidP="00CB08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proofErr w:type="spellStart"/>
      <w:r w:rsidRPr="00475FA8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Pr="00475FA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475FA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75FA8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 в 11 классе  показывает:</w:t>
      </w:r>
    </w:p>
    <w:p w:rsidR="00D35D76" w:rsidRPr="00475FA8" w:rsidRDefault="00D35D76" w:rsidP="00D35D76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475FA8">
        <w:rPr>
          <w:rFonts w:ascii="Times New Roman" w:eastAsia="Calibri" w:hAnsi="Times New Roman" w:cs="Times New Roman"/>
          <w:sz w:val="28"/>
          <w:szCs w:val="28"/>
        </w:rPr>
        <w:t>программный материал  на базовом уровне по русскому языку усвоили 100% учащихся, по математике - 100 %, .</w:t>
      </w:r>
    </w:p>
    <w:p w:rsidR="00D35D76" w:rsidRPr="00475FA8" w:rsidRDefault="00D35D76" w:rsidP="00CB08C9">
      <w:pPr>
        <w:rPr>
          <w:rFonts w:ascii="Times New Roman" w:eastAsia="Calibri" w:hAnsi="Times New Roman" w:cs="Times New Roman"/>
          <w:sz w:val="28"/>
          <w:szCs w:val="28"/>
        </w:rPr>
      </w:pPr>
      <w:r w:rsidRPr="00475FA8">
        <w:rPr>
          <w:rFonts w:ascii="Times New Roman" w:eastAsia="Calibri" w:hAnsi="Times New Roman" w:cs="Times New Roman"/>
          <w:sz w:val="28"/>
          <w:szCs w:val="28"/>
        </w:rPr>
        <w:t>- на экзаменах по</w:t>
      </w:r>
      <w:r w:rsidR="005C2E2B">
        <w:rPr>
          <w:rFonts w:ascii="Times New Roman" w:eastAsia="Calibri" w:hAnsi="Times New Roman" w:cs="Times New Roman"/>
          <w:sz w:val="28"/>
          <w:szCs w:val="28"/>
        </w:rPr>
        <w:t xml:space="preserve"> выбору  выпускники показали не</w:t>
      </w:r>
      <w:r w:rsidRPr="00475FA8">
        <w:rPr>
          <w:rFonts w:ascii="Times New Roman" w:eastAsia="Calibri" w:hAnsi="Times New Roman" w:cs="Times New Roman"/>
          <w:sz w:val="28"/>
          <w:szCs w:val="28"/>
        </w:rPr>
        <w:t>плохие результаты, минимальны</w:t>
      </w:r>
      <w:r w:rsidR="005C2E2B">
        <w:rPr>
          <w:rFonts w:ascii="Times New Roman" w:eastAsia="Calibri" w:hAnsi="Times New Roman" w:cs="Times New Roman"/>
          <w:sz w:val="28"/>
          <w:szCs w:val="28"/>
        </w:rPr>
        <w:t>й порог пройден всеми учениками по всем предметам.</w:t>
      </w:r>
    </w:p>
    <w:p w:rsidR="00D35D76" w:rsidRPr="00D3366E" w:rsidRDefault="00D35D76" w:rsidP="00CB08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D3366E">
        <w:rPr>
          <w:rFonts w:ascii="Times New Roman" w:eastAsia="Calibri" w:hAnsi="Times New Roman" w:cs="Times New Roman"/>
          <w:sz w:val="28"/>
          <w:szCs w:val="28"/>
        </w:rPr>
        <w:t>Из</w:t>
      </w:r>
      <w:r w:rsidR="00CB08C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D3366E">
        <w:rPr>
          <w:rFonts w:ascii="Times New Roman" w:eastAsia="Calibri" w:hAnsi="Times New Roman" w:cs="Times New Roman"/>
          <w:sz w:val="28"/>
          <w:szCs w:val="28"/>
        </w:rPr>
        <w:t xml:space="preserve"> выпускник</w:t>
      </w:r>
      <w:r w:rsidR="00090C22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066B5A">
        <w:rPr>
          <w:rFonts w:ascii="Times New Roman" w:eastAsia="Calibri" w:hAnsi="Times New Roman" w:cs="Times New Roman"/>
          <w:sz w:val="28"/>
          <w:szCs w:val="28"/>
        </w:rPr>
        <w:t>11 класса поступи</w:t>
      </w:r>
      <w:r w:rsidR="00CB08C9">
        <w:rPr>
          <w:rFonts w:ascii="Times New Roman" w:eastAsia="Calibri" w:hAnsi="Times New Roman" w:cs="Times New Roman"/>
          <w:sz w:val="28"/>
          <w:szCs w:val="28"/>
        </w:rPr>
        <w:t>ли в ВУЗы  1</w:t>
      </w:r>
      <w:r w:rsidR="00090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8C9">
        <w:rPr>
          <w:rFonts w:ascii="Times New Roman" w:eastAsia="Calibri" w:hAnsi="Times New Roman" w:cs="Times New Roman"/>
          <w:sz w:val="28"/>
          <w:szCs w:val="28"/>
        </w:rPr>
        <w:t>ученик (5</w:t>
      </w:r>
      <w:r w:rsidR="00090C22">
        <w:rPr>
          <w:rFonts w:ascii="Times New Roman" w:eastAsia="Calibri" w:hAnsi="Times New Roman" w:cs="Times New Roman"/>
          <w:sz w:val="28"/>
          <w:szCs w:val="28"/>
        </w:rPr>
        <w:t>0 %).</w:t>
      </w:r>
    </w:p>
    <w:p w:rsidR="00CB08C9" w:rsidRDefault="00D35D76" w:rsidP="00CB08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66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CB08C9">
        <w:rPr>
          <w:rFonts w:ascii="Times New Roman" w:eastAsia="Calibri" w:hAnsi="Times New Roman" w:cs="Times New Roman"/>
          <w:sz w:val="28"/>
          <w:szCs w:val="28"/>
        </w:rPr>
        <w:t>7</w:t>
      </w:r>
      <w:r w:rsidRPr="00D3366E">
        <w:rPr>
          <w:rFonts w:ascii="Times New Roman" w:eastAsia="Calibri" w:hAnsi="Times New Roman" w:cs="Times New Roman"/>
          <w:sz w:val="28"/>
          <w:szCs w:val="28"/>
        </w:rPr>
        <w:t xml:space="preserve"> выпускников 9 класса  в 10 класс –</w:t>
      </w:r>
      <w:r w:rsidR="0009255E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09255E" w:rsidRPr="00092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55E">
        <w:rPr>
          <w:rFonts w:ascii="Times New Roman" w:eastAsia="Calibri" w:hAnsi="Times New Roman" w:cs="Times New Roman"/>
          <w:sz w:val="28"/>
          <w:szCs w:val="28"/>
        </w:rPr>
        <w:t>чел.</w:t>
      </w:r>
      <w:proofErr w:type="gramStart"/>
      <w:r w:rsidRPr="00D3366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3366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3366E">
        <w:rPr>
          <w:rFonts w:ascii="Times New Roman" w:eastAsia="Calibri" w:hAnsi="Times New Roman" w:cs="Times New Roman"/>
          <w:sz w:val="28"/>
          <w:szCs w:val="28"/>
        </w:rPr>
        <w:t>ССУЗ</w:t>
      </w:r>
      <w:r w:rsidR="00D3366E" w:rsidRPr="00D3366E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366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B08C9">
        <w:rPr>
          <w:rFonts w:ascii="Times New Roman" w:eastAsia="Calibri" w:hAnsi="Times New Roman" w:cs="Times New Roman"/>
          <w:sz w:val="28"/>
          <w:szCs w:val="28"/>
        </w:rPr>
        <w:t>1</w:t>
      </w:r>
      <w:r w:rsidR="0009255E">
        <w:rPr>
          <w:rFonts w:ascii="Times New Roman" w:eastAsia="Calibri" w:hAnsi="Times New Roman" w:cs="Times New Roman"/>
          <w:sz w:val="28"/>
          <w:szCs w:val="28"/>
        </w:rPr>
        <w:t>чел</w:t>
      </w:r>
      <w:r w:rsidR="00CB0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496" w:rsidRPr="00CB08C9" w:rsidRDefault="00D35D76" w:rsidP="00CB08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принимали активное участие в предметных олимпиадах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прошлым учебным годо</w:t>
      </w:r>
      <w:r w:rsidR="008D0863">
        <w:rPr>
          <w:rFonts w:ascii="Times New Roman" w:eastAsia="Calibri" w:hAnsi="Times New Roman" w:cs="Times New Roman"/>
          <w:sz w:val="28"/>
          <w:szCs w:val="28"/>
        </w:rPr>
        <w:t>м число участников стало</w:t>
      </w:r>
      <w:r w:rsidR="00CB08C9">
        <w:rPr>
          <w:rFonts w:ascii="Times New Roman" w:eastAsia="Calibri" w:hAnsi="Times New Roman" w:cs="Times New Roman"/>
          <w:sz w:val="28"/>
          <w:szCs w:val="28"/>
        </w:rPr>
        <w:t xml:space="preserve"> немного меньше: 1 призер</w:t>
      </w:r>
      <w:r w:rsidR="00066B5A">
        <w:rPr>
          <w:rFonts w:ascii="Times New Roman" w:eastAsia="Calibri" w:hAnsi="Times New Roman" w:cs="Times New Roman"/>
          <w:sz w:val="28"/>
          <w:szCs w:val="28"/>
        </w:rPr>
        <w:t xml:space="preserve"> по биологии </w:t>
      </w:r>
      <w:r w:rsidR="00CB08C9">
        <w:rPr>
          <w:rFonts w:ascii="Times New Roman" w:eastAsia="Calibri" w:hAnsi="Times New Roman" w:cs="Times New Roman"/>
          <w:sz w:val="28"/>
          <w:szCs w:val="28"/>
        </w:rPr>
        <w:t xml:space="preserve">; 1 призёр по истории и </w:t>
      </w:r>
      <w:r w:rsidR="00090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8C9">
        <w:rPr>
          <w:rFonts w:ascii="Times New Roman" w:eastAsia="Calibri" w:hAnsi="Times New Roman" w:cs="Times New Roman"/>
          <w:sz w:val="28"/>
          <w:szCs w:val="28"/>
        </w:rPr>
        <w:t>экологии, 1призёр по ОБЖ и русскому языку</w:t>
      </w:r>
      <w:r w:rsidR="006E1E9A" w:rsidRPr="006E1E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08C9">
        <w:rPr>
          <w:rFonts w:ascii="Times New Roman" w:eastAsia="Calibri" w:hAnsi="Times New Roman" w:cs="Times New Roman"/>
          <w:sz w:val="28"/>
          <w:szCs w:val="28"/>
        </w:rPr>
        <w:t>1 призёр по физике;</w:t>
      </w:r>
      <w:r w:rsidR="006E1E9A" w:rsidRPr="006E1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8C9">
        <w:rPr>
          <w:rFonts w:ascii="Times New Roman" w:eastAsia="Calibri" w:hAnsi="Times New Roman" w:cs="Times New Roman"/>
          <w:sz w:val="28"/>
          <w:szCs w:val="28"/>
        </w:rPr>
        <w:t>1 призёр – по биологии.</w:t>
      </w:r>
    </w:p>
    <w:p w:rsidR="00D35D76" w:rsidRDefault="00D35D76" w:rsidP="00D35D7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Характеристика  педагогического персонала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D35D76" w:rsidRDefault="00D35D76" w:rsidP="00D35D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работают</w:t>
      </w:r>
      <w:r w:rsidR="00CB08C9">
        <w:rPr>
          <w:rFonts w:ascii="Times New Roman" w:hAnsi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8D0863">
        <w:rPr>
          <w:rFonts w:ascii="Times New Roman" w:hAnsi="Times New Roman"/>
          <w:color w:val="000000"/>
          <w:sz w:val="28"/>
          <w:szCs w:val="28"/>
        </w:rPr>
        <w:t xml:space="preserve"> 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мужчин</w:t>
      </w:r>
      <w:r w:rsidR="008D086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 укомплектован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100% .</w:t>
      </w:r>
    </w:p>
    <w:p w:rsidR="00D35D76" w:rsidRDefault="00D35D76" w:rsidP="00D35D7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35D76" w:rsidRDefault="00D35D76" w:rsidP="00D35D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 имеют</w:t>
      </w:r>
    </w:p>
    <w:p w:rsidR="00C64496" w:rsidRDefault="00CB08C9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1до 5 лет- 0</w:t>
      </w:r>
    </w:p>
    <w:p w:rsidR="00D35D76" w:rsidRDefault="00CB08C9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5 до10 лет- 2</w:t>
      </w:r>
    </w:p>
    <w:p w:rsidR="00D35D76" w:rsidRDefault="006E1E9A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От10 до 15 лет - 0</w:t>
      </w:r>
    </w:p>
    <w:p w:rsidR="00D35D76" w:rsidRDefault="006E1E9A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15 до 20 лет – 1</w:t>
      </w:r>
    </w:p>
    <w:p w:rsidR="00D35D76" w:rsidRDefault="008A4AAE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20 до 25 лет – 0</w:t>
      </w:r>
    </w:p>
    <w:p w:rsidR="00032BDD" w:rsidRDefault="00C64496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25 лет и более – 11</w:t>
      </w:r>
    </w:p>
    <w:p w:rsidR="00032BDD" w:rsidRPr="00032BDD" w:rsidRDefault="00032BDD" w:rsidP="00CB08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32BDD">
        <w:rPr>
          <w:rFonts w:ascii="Times New Roman" w:hAnsi="Times New Roman"/>
          <w:color w:val="000000"/>
          <w:sz w:val="28"/>
          <w:szCs w:val="28"/>
          <w:lang w:val="en-US"/>
        </w:rPr>
        <w:drawing>
          <wp:inline distT="0" distB="0" distL="0" distR="0">
            <wp:extent cx="4514850" cy="2352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5D76" w:rsidRDefault="00D35D76" w:rsidP="00D35D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 стабильный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текучесть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</w:t>
      </w:r>
      <w:r w:rsidR="008A4AAE">
        <w:rPr>
          <w:rFonts w:ascii="Times New Roman" w:hAnsi="Times New Roman"/>
          <w:color w:val="000000"/>
          <w:sz w:val="28"/>
          <w:szCs w:val="28"/>
        </w:rPr>
        <w:t xml:space="preserve"> отсутствует.</w:t>
      </w:r>
    </w:p>
    <w:p w:rsidR="00D35D76" w:rsidRDefault="00D35D76" w:rsidP="00D35D7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35D76" w:rsidRPr="00986B1F" w:rsidRDefault="00D35D76" w:rsidP="008D0863">
      <w:pPr>
        <w:shd w:val="clear" w:color="auto" w:fill="FFFFFF"/>
        <w:ind w:left="-24" w:right="-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Высшее образование имеют 1</w:t>
      </w:r>
      <w:r w:rsidR="008A4AA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8A4AAE">
        <w:rPr>
          <w:rFonts w:ascii="Times New Roman" w:hAnsi="Times New Roman" w:cs="Times New Roman"/>
          <w:color w:val="000000"/>
          <w:sz w:val="28"/>
          <w:szCs w:val="28"/>
        </w:rPr>
        <w:t>ов из 14</w:t>
      </w:r>
      <w:r>
        <w:rPr>
          <w:rFonts w:ascii="Times New Roman" w:hAnsi="Times New Roman" w:cs="Times New Roman"/>
          <w:color w:val="000000"/>
          <w:sz w:val="28"/>
          <w:szCs w:val="28"/>
        </w:rPr>
        <w:t>. Среднее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B1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D08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986B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AAE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2F3E06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proofErr w:type="gramStart"/>
      <w:r w:rsidR="002F3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Продолжить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86B1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</w:t>
      </w:r>
      <w:r w:rsidR="008D0863">
        <w:rPr>
          <w:rFonts w:ascii="Times New Roman" w:hAnsi="Times New Roman"/>
          <w:color w:val="000000"/>
          <w:sz w:val="28"/>
          <w:szCs w:val="28"/>
        </w:rPr>
        <w:t xml:space="preserve"> 45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35D76" w:rsidRPr="00C64496" w:rsidRDefault="00986B1F" w:rsidP="00D35D7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="00D35D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35D76">
        <w:rPr>
          <w:rFonts w:ascii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hAnsi="Times New Roman" w:cs="Times New Roman"/>
          <w:color w:val="000000"/>
          <w:sz w:val="28"/>
          <w:szCs w:val="28"/>
        </w:rPr>
        <w:t>ую категорию</w:t>
      </w:r>
      <w:r w:rsidR="008A4AAE">
        <w:rPr>
          <w:rFonts w:ascii="Times New Roman" w:hAnsi="Times New Roman"/>
          <w:color w:val="000000"/>
          <w:sz w:val="28"/>
          <w:szCs w:val="28"/>
        </w:rPr>
        <w:t xml:space="preserve">  - 4  </w:t>
      </w:r>
      <w:r w:rsidR="008A4AAE" w:rsidRPr="00DD7429">
        <w:rPr>
          <w:rFonts w:ascii="Times New Roman" w:hAnsi="Times New Roman"/>
          <w:color w:val="000000"/>
          <w:sz w:val="28"/>
          <w:szCs w:val="28"/>
        </w:rPr>
        <w:t>(29%</w:t>
      </w:r>
      <w:r w:rsidRPr="00DD7429">
        <w:rPr>
          <w:rFonts w:ascii="Times New Roman" w:hAnsi="Times New Roman"/>
          <w:color w:val="000000"/>
          <w:sz w:val="28"/>
          <w:szCs w:val="28"/>
        </w:rPr>
        <w:t>)</w:t>
      </w:r>
      <w:r w:rsidR="00D35D76" w:rsidRPr="00DD7429">
        <w:rPr>
          <w:rFonts w:ascii="Times New Roman" w:hAnsi="Times New Roman"/>
          <w:color w:val="000000"/>
          <w:sz w:val="28"/>
          <w:szCs w:val="28"/>
        </w:rPr>
        <w:t>,</w:t>
      </w:r>
      <w:r w:rsidR="00D35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D76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D35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B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A4AAE">
        <w:rPr>
          <w:rFonts w:ascii="Times New Roman" w:hAnsi="Times New Roman"/>
          <w:color w:val="000000"/>
          <w:sz w:val="28"/>
          <w:szCs w:val="28"/>
        </w:rPr>
        <w:t>8</w:t>
      </w:r>
      <w:r w:rsidR="00D35D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A4AAE">
        <w:rPr>
          <w:rFonts w:ascii="Times New Roman" w:hAnsi="Times New Roman"/>
          <w:color w:val="000000"/>
          <w:sz w:val="28"/>
          <w:szCs w:val="28"/>
        </w:rPr>
        <w:t>57</w:t>
      </w:r>
      <w:r w:rsidR="00D35D76">
        <w:rPr>
          <w:rFonts w:ascii="Times New Roman" w:hAnsi="Times New Roman"/>
          <w:color w:val="000000"/>
          <w:sz w:val="28"/>
          <w:szCs w:val="28"/>
        </w:rPr>
        <w:t xml:space="preserve"> %) </w:t>
      </w:r>
      <w:r w:rsidR="00D35D76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8A4AAE">
        <w:rPr>
          <w:rFonts w:ascii="Times New Roman" w:hAnsi="Times New Roman"/>
          <w:color w:val="000000"/>
          <w:sz w:val="28"/>
          <w:szCs w:val="28"/>
        </w:rPr>
        <w:t>, соответствие занимаемой должности – 2</w:t>
      </w:r>
      <w:r w:rsidR="00DD7429">
        <w:rPr>
          <w:rFonts w:ascii="Times New Roman" w:hAnsi="Times New Roman"/>
          <w:color w:val="000000"/>
          <w:sz w:val="28"/>
          <w:szCs w:val="28"/>
        </w:rPr>
        <w:t xml:space="preserve"> (14%) </w:t>
      </w:r>
      <w:r w:rsidR="008A4AAE">
        <w:rPr>
          <w:rFonts w:ascii="Times New Roman" w:hAnsi="Times New Roman"/>
          <w:color w:val="000000"/>
          <w:sz w:val="28"/>
          <w:szCs w:val="28"/>
        </w:rPr>
        <w:t xml:space="preserve"> педагога.</w:t>
      </w:r>
      <w:r w:rsidR="00D35D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35D76" w:rsidRDefault="00D35D76" w:rsidP="00D35D7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Возраст</w:t>
      </w:r>
    </w:p>
    <w:p w:rsidR="00D35D76" w:rsidRDefault="00D35D76" w:rsidP="00D35D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="00DD7429">
        <w:rPr>
          <w:rFonts w:ascii="Times New Roman" w:hAnsi="Times New Roman"/>
          <w:color w:val="000000"/>
          <w:sz w:val="28"/>
          <w:szCs w:val="28"/>
        </w:rPr>
        <w:t xml:space="preserve">  50 </w:t>
      </w:r>
      <w:r>
        <w:rPr>
          <w:rFonts w:ascii="Times New Roman" w:hAnsi="Times New Roman"/>
          <w:color w:val="000000"/>
          <w:sz w:val="28"/>
          <w:szCs w:val="28"/>
        </w:rPr>
        <w:t>лет.</w:t>
      </w:r>
    </w:p>
    <w:p w:rsidR="009034E6" w:rsidRPr="0009255E" w:rsidRDefault="009034E6" w:rsidP="0009255E">
      <w:pPr>
        <w:tabs>
          <w:tab w:val="left" w:pos="720"/>
        </w:tabs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4E6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основного о</w:t>
      </w:r>
      <w:r w:rsidR="002F7B89">
        <w:rPr>
          <w:rFonts w:ascii="Times New Roman" w:hAnsi="Times New Roman" w:cs="Times New Roman"/>
          <w:sz w:val="28"/>
          <w:szCs w:val="28"/>
        </w:rPr>
        <w:t>бщего образования на начало 201</w:t>
      </w:r>
      <w:r w:rsidR="00DD7429">
        <w:rPr>
          <w:rFonts w:ascii="Times New Roman" w:hAnsi="Times New Roman" w:cs="Times New Roman"/>
          <w:sz w:val="28"/>
          <w:szCs w:val="28"/>
        </w:rPr>
        <w:t>7</w:t>
      </w:r>
      <w:r w:rsidR="002F7B89">
        <w:rPr>
          <w:rFonts w:ascii="Times New Roman" w:hAnsi="Times New Roman" w:cs="Times New Roman"/>
          <w:sz w:val="28"/>
          <w:szCs w:val="28"/>
        </w:rPr>
        <w:t>/201</w:t>
      </w:r>
      <w:r w:rsidR="00DD7429">
        <w:rPr>
          <w:rFonts w:ascii="Times New Roman" w:hAnsi="Times New Roman" w:cs="Times New Roman"/>
          <w:sz w:val="28"/>
          <w:szCs w:val="28"/>
        </w:rPr>
        <w:t>8</w:t>
      </w:r>
      <w:r w:rsidRPr="009034E6">
        <w:rPr>
          <w:rFonts w:ascii="Times New Roman" w:hAnsi="Times New Roman" w:cs="Times New Roman"/>
          <w:sz w:val="28"/>
          <w:szCs w:val="28"/>
        </w:rPr>
        <w:t xml:space="preserve"> учебного года имеется в наличии следующие информационно-образовательные ресурсы: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8227B2">
              <w:rPr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227B2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27B2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8227B2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79" w:type="dxa"/>
          </w:tcPr>
          <w:p w:rsidR="009034E6" w:rsidRPr="008227B2" w:rsidRDefault="009034E6" w:rsidP="00895D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8227B2">
              <w:rPr>
                <w:sz w:val="28"/>
                <w:szCs w:val="28"/>
                <w:lang w:eastAsia="ru-RU"/>
              </w:rPr>
              <w:t>Наименование ресурса</w:t>
            </w:r>
          </w:p>
          <w:p w:rsidR="009034E6" w:rsidRPr="008227B2" w:rsidRDefault="009034E6" w:rsidP="00895D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034E6" w:rsidRPr="008227B2" w:rsidRDefault="009034E6" w:rsidP="00895D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8227B2">
              <w:rPr>
                <w:sz w:val="28"/>
                <w:szCs w:val="28"/>
                <w:lang w:eastAsia="ru-RU"/>
              </w:rPr>
              <w:t xml:space="preserve">Количество, </w:t>
            </w:r>
          </w:p>
          <w:p w:rsidR="009034E6" w:rsidRPr="008227B2" w:rsidRDefault="009034E6" w:rsidP="00895D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8227B2">
              <w:rPr>
                <w:sz w:val="28"/>
                <w:szCs w:val="28"/>
                <w:lang w:eastAsia="ru-RU"/>
              </w:rPr>
              <w:t>ед.</w:t>
            </w:r>
          </w:p>
        </w:tc>
      </w:tr>
      <w:tr w:rsidR="009034E6" w:rsidRPr="00767C47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9034E6" w:rsidRPr="009034E6" w:rsidRDefault="009034E6" w:rsidP="0089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E6">
              <w:rPr>
                <w:rFonts w:ascii="Times New Roman" w:hAnsi="Times New Roman" w:cs="Times New Roman"/>
                <w:sz w:val="28"/>
                <w:szCs w:val="28"/>
              </w:rPr>
              <w:t>Компьютеры, всего в том числе</w:t>
            </w:r>
          </w:p>
        </w:tc>
        <w:tc>
          <w:tcPr>
            <w:tcW w:w="3190" w:type="dxa"/>
          </w:tcPr>
          <w:p w:rsidR="009034E6" w:rsidRPr="002F7B89" w:rsidRDefault="00DD7429" w:rsidP="00DD7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7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-в кабинетах информатики и ИКТ</w:t>
            </w:r>
          </w:p>
        </w:tc>
        <w:tc>
          <w:tcPr>
            <w:tcW w:w="3190" w:type="dxa"/>
          </w:tcPr>
          <w:p w:rsidR="009034E6" w:rsidRPr="008227B2" w:rsidRDefault="00C6449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 xml:space="preserve">-в предметных кабинетах  </w:t>
            </w:r>
          </w:p>
        </w:tc>
        <w:tc>
          <w:tcPr>
            <w:tcW w:w="3190" w:type="dxa"/>
          </w:tcPr>
          <w:p w:rsidR="009034E6" w:rsidRPr="002F7B89" w:rsidRDefault="002F7B89" w:rsidP="00DD7429">
            <w:pPr>
              <w:pStyle w:val="a7"/>
              <w:ind w:firstLine="424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-в административных помещения</w:t>
            </w:r>
            <w:r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</w:tcPr>
          <w:p w:rsidR="009034E6" w:rsidRPr="008227B2" w:rsidRDefault="009034E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с доступом к Интернету</w:t>
            </w:r>
          </w:p>
        </w:tc>
        <w:tc>
          <w:tcPr>
            <w:tcW w:w="3190" w:type="dxa"/>
          </w:tcPr>
          <w:p w:rsidR="009034E6" w:rsidRPr="002F7B89" w:rsidRDefault="002F7B89" w:rsidP="00DD7429">
            <w:pPr>
              <w:pStyle w:val="a7"/>
              <w:ind w:firstLine="424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сеть в образовательном учреждении (число компьютеров в сети)</w:t>
            </w:r>
          </w:p>
        </w:tc>
        <w:tc>
          <w:tcPr>
            <w:tcW w:w="3190" w:type="dxa"/>
          </w:tcPr>
          <w:p w:rsidR="009034E6" w:rsidRPr="008227B2" w:rsidRDefault="00C6449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Принтеры и другие устройства вывода информации на бумагу</w:t>
            </w:r>
          </w:p>
        </w:tc>
        <w:tc>
          <w:tcPr>
            <w:tcW w:w="3190" w:type="dxa"/>
          </w:tcPr>
          <w:p w:rsidR="009034E6" w:rsidRPr="008227B2" w:rsidRDefault="00C6449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Сканеры и другие устройства ввода графической информации</w:t>
            </w:r>
          </w:p>
        </w:tc>
        <w:tc>
          <w:tcPr>
            <w:tcW w:w="3190" w:type="dxa"/>
          </w:tcPr>
          <w:p w:rsidR="009034E6" w:rsidRPr="002F7B89" w:rsidRDefault="002F7B89" w:rsidP="00DD7429">
            <w:pPr>
              <w:pStyle w:val="a7"/>
              <w:ind w:firstLine="424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Копировальные аппараты</w:t>
            </w:r>
          </w:p>
        </w:tc>
        <w:tc>
          <w:tcPr>
            <w:tcW w:w="3190" w:type="dxa"/>
          </w:tcPr>
          <w:p w:rsidR="009034E6" w:rsidRPr="008227B2" w:rsidRDefault="009034E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8B4E30">
              <w:rPr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8B4E30">
              <w:rPr>
                <w:sz w:val="28"/>
                <w:szCs w:val="28"/>
                <w:lang w:eastAsia="ru-RU"/>
              </w:rPr>
              <w:t xml:space="preserve"> проекторы</w:t>
            </w:r>
          </w:p>
        </w:tc>
        <w:tc>
          <w:tcPr>
            <w:tcW w:w="3190" w:type="dxa"/>
          </w:tcPr>
          <w:p w:rsidR="009034E6" w:rsidRPr="002F7B89" w:rsidRDefault="002F7B89" w:rsidP="00DD7429">
            <w:pPr>
              <w:pStyle w:val="a7"/>
              <w:ind w:firstLine="424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33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 xml:space="preserve">Количество компьютеров, на которых используется пакет </w:t>
            </w:r>
            <w:proofErr w:type="gramStart"/>
            <w:r w:rsidRPr="008B4E30">
              <w:rPr>
                <w:sz w:val="28"/>
                <w:szCs w:val="28"/>
                <w:lang w:eastAsia="ru-RU"/>
              </w:rPr>
              <w:t>свободного</w:t>
            </w:r>
            <w:proofErr w:type="gramEnd"/>
            <w:r w:rsidRPr="008B4E30">
              <w:rPr>
                <w:sz w:val="28"/>
                <w:szCs w:val="28"/>
                <w:lang w:eastAsia="ru-RU"/>
              </w:rPr>
              <w:t xml:space="preserve"> </w:t>
            </w:r>
          </w:p>
          <w:p w:rsidR="009034E6" w:rsidRPr="008B4E30" w:rsidRDefault="009034E6" w:rsidP="00DD7429">
            <w:pPr>
              <w:pStyle w:val="a7"/>
              <w:ind w:firstLine="33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программного обеспечени</w:t>
            </w:r>
            <w:proofErr w:type="gramStart"/>
            <w:r w:rsidRPr="008B4E30">
              <w:rPr>
                <w:sz w:val="28"/>
                <w:szCs w:val="28"/>
                <w:lang w:eastAsia="ru-RU"/>
              </w:rPr>
              <w:t>я(</w:t>
            </w:r>
            <w:proofErr w:type="gramEnd"/>
            <w:r w:rsidRPr="008B4E30">
              <w:rPr>
                <w:sz w:val="28"/>
                <w:szCs w:val="28"/>
                <w:lang w:eastAsia="ru-RU"/>
              </w:rPr>
              <w:t xml:space="preserve">платформа </w:t>
            </w:r>
            <w:proofErr w:type="spellStart"/>
            <w:r w:rsidRPr="008B4E30">
              <w:rPr>
                <w:sz w:val="28"/>
                <w:szCs w:val="28"/>
                <w:lang w:eastAsia="ru-RU"/>
              </w:rPr>
              <w:t>Linux</w:t>
            </w:r>
            <w:proofErr w:type="spellEnd"/>
            <w:r w:rsidRPr="008B4E30">
              <w:rPr>
                <w:sz w:val="28"/>
                <w:szCs w:val="28"/>
                <w:lang w:eastAsia="ru-RU"/>
              </w:rPr>
              <w:t>)217.</w:t>
            </w:r>
          </w:p>
        </w:tc>
        <w:tc>
          <w:tcPr>
            <w:tcW w:w="3190" w:type="dxa"/>
          </w:tcPr>
          <w:p w:rsidR="009034E6" w:rsidRPr="008227B2" w:rsidRDefault="00C6449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79" w:type="dxa"/>
          </w:tcPr>
          <w:p w:rsidR="009034E6" w:rsidRPr="008B4E30" w:rsidRDefault="009034E6" w:rsidP="00DD7429">
            <w:pPr>
              <w:pStyle w:val="a7"/>
              <w:ind w:firstLine="33"/>
              <w:rPr>
                <w:sz w:val="28"/>
                <w:szCs w:val="28"/>
                <w:lang w:eastAsia="ru-RU"/>
              </w:rPr>
            </w:pPr>
            <w:r w:rsidRPr="008B4E30">
              <w:rPr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3190" w:type="dxa"/>
          </w:tcPr>
          <w:p w:rsidR="009034E6" w:rsidRPr="002F7B89" w:rsidRDefault="002F7B89" w:rsidP="00DD7429">
            <w:pPr>
              <w:pStyle w:val="a7"/>
              <w:ind w:firstLine="424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</w:tr>
      <w:tr w:rsidR="009034E6" w:rsidRPr="008227B2" w:rsidTr="00895D31">
        <w:tc>
          <w:tcPr>
            <w:tcW w:w="1101" w:type="dxa"/>
          </w:tcPr>
          <w:p w:rsidR="009034E6" w:rsidRPr="008227B2" w:rsidRDefault="009034E6" w:rsidP="00895D31">
            <w:pPr>
              <w:pStyle w:val="a7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79" w:type="dxa"/>
          </w:tcPr>
          <w:p w:rsidR="009034E6" w:rsidRPr="00767C47" w:rsidRDefault="009034E6" w:rsidP="00DD7429">
            <w:pPr>
              <w:pStyle w:val="a7"/>
              <w:ind w:firstLine="33"/>
              <w:rPr>
                <w:sz w:val="28"/>
                <w:szCs w:val="28"/>
                <w:lang w:eastAsia="ru-RU"/>
              </w:rPr>
            </w:pPr>
            <w:r w:rsidRPr="00767C47">
              <w:rPr>
                <w:sz w:val="28"/>
                <w:szCs w:val="28"/>
                <w:lang w:eastAsia="ru-RU"/>
              </w:rPr>
              <w:t>Цифровые фотоаппараты</w:t>
            </w:r>
          </w:p>
        </w:tc>
        <w:tc>
          <w:tcPr>
            <w:tcW w:w="3190" w:type="dxa"/>
          </w:tcPr>
          <w:p w:rsidR="009034E6" w:rsidRPr="008227B2" w:rsidRDefault="009034E6" w:rsidP="00DD7429">
            <w:pPr>
              <w:pStyle w:val="a7"/>
              <w:ind w:firstLine="42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1805DB" w:rsidRPr="001805DB" w:rsidRDefault="001805DB" w:rsidP="00C64496">
      <w:pPr>
        <w:spacing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404E" w:rsidRPr="00CD3C06" w:rsidRDefault="0020404E" w:rsidP="00CD3C06">
      <w:pPr>
        <w:pStyle w:val="a3"/>
        <w:numPr>
          <w:ilvl w:val="0"/>
          <w:numId w:val="1"/>
        </w:num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</w:t>
      </w:r>
      <w:r w:rsidRPr="0020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20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607" w:type="dxa"/>
        <w:tblInd w:w="-2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7"/>
        <w:gridCol w:w="6291"/>
        <w:gridCol w:w="2049"/>
      </w:tblGrid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09255E" w:rsidP="000925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="0020404E"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20404E"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20404E"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CD3C06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35</w:t>
            </w:r>
            <w:r w:rsidR="0020404E"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="0020404E" w:rsidRPr="0009255E">
              <w:rPr>
                <w:rStyle w:val="1"/>
                <w:sz w:val="28"/>
                <w:szCs w:val="28"/>
              </w:rPr>
              <w:t>человек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CD3C06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13</w:t>
            </w:r>
            <w:r w:rsidR="0020404E"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="0020404E" w:rsidRPr="0009255E">
              <w:rPr>
                <w:rStyle w:val="1"/>
                <w:sz w:val="28"/>
                <w:szCs w:val="28"/>
              </w:rPr>
              <w:t>человек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E1E9A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19</w:t>
            </w:r>
            <w:r w:rsidR="0020404E"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="0020404E" w:rsidRPr="0009255E">
              <w:rPr>
                <w:rStyle w:val="1"/>
                <w:sz w:val="28"/>
                <w:szCs w:val="28"/>
              </w:rPr>
              <w:t>человек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CD3C06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3</w:t>
            </w:r>
            <w:r w:rsidR="0020404E"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="0020404E" w:rsidRPr="0009255E">
              <w:rPr>
                <w:rStyle w:val="1"/>
                <w:sz w:val="28"/>
                <w:szCs w:val="28"/>
              </w:rPr>
              <w:t>человек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E1E9A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19</w:t>
            </w:r>
            <w:r w:rsidR="003A5CAC" w:rsidRPr="0009255E">
              <w:rPr>
                <w:rStyle w:val="1"/>
                <w:sz w:val="28"/>
                <w:szCs w:val="28"/>
              </w:rPr>
              <w:t xml:space="preserve"> человек/5</w:t>
            </w:r>
            <w:r w:rsidR="003A5CAC" w:rsidRPr="0009255E">
              <w:rPr>
                <w:rStyle w:val="1"/>
                <w:sz w:val="28"/>
                <w:szCs w:val="28"/>
                <w:lang w:val="en-US"/>
              </w:rPr>
              <w:t>5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31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балл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балл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71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балл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48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балл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20404E"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человек/42</w:t>
            </w:r>
            <w:r w:rsidR="006E1E9A" w:rsidRPr="0009255E">
              <w:rPr>
                <w:rStyle w:val="1"/>
                <w:sz w:val="28"/>
                <w:szCs w:val="28"/>
              </w:rPr>
              <w:t xml:space="preserve"> 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="00565ECB" w:rsidRPr="0009255E">
              <w:rPr>
                <w:rStyle w:val="1"/>
                <w:sz w:val="28"/>
                <w:szCs w:val="28"/>
              </w:rPr>
              <w:t>человек/</w:t>
            </w:r>
            <w:r>
              <w:rPr>
                <w:rStyle w:val="1"/>
                <w:sz w:val="28"/>
                <w:szCs w:val="28"/>
              </w:rPr>
              <w:t>10</w:t>
            </w:r>
            <w:r w:rsidR="00565ECB" w:rsidRPr="0009255E">
              <w:rPr>
                <w:rStyle w:val="1"/>
                <w:sz w:val="28"/>
                <w:szCs w:val="28"/>
              </w:rPr>
              <w:t>0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человек/100%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 человек/60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 человек/27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41ADF" w:rsidRPr="006F3607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en-US"/>
              </w:rPr>
              <w:t>1</w:t>
            </w:r>
            <w:r>
              <w:rPr>
                <w:rStyle w:val="1"/>
                <w:sz w:val="28"/>
                <w:szCs w:val="28"/>
              </w:rPr>
              <w:t>7</w:t>
            </w:r>
          </w:p>
          <w:p w:rsidR="0020404E" w:rsidRPr="0009255E" w:rsidRDefault="00241ADF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человек</w:t>
            </w:r>
            <w:r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Pr="0009255E">
              <w:rPr>
                <w:rStyle w:val="1"/>
                <w:sz w:val="28"/>
                <w:szCs w:val="28"/>
              </w:rPr>
              <w:t>/</w:t>
            </w:r>
            <w:r w:rsidR="006F3607">
              <w:rPr>
                <w:rStyle w:val="1"/>
                <w:sz w:val="28"/>
                <w:szCs w:val="28"/>
              </w:rPr>
              <w:t>51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241ADF" w:rsidRPr="0009255E">
              <w:rPr>
                <w:rStyle w:val="1"/>
                <w:sz w:val="28"/>
                <w:szCs w:val="28"/>
              </w:rPr>
              <w:t xml:space="preserve">  человек/</w:t>
            </w:r>
            <w:r>
              <w:rPr>
                <w:rStyle w:val="1"/>
                <w:sz w:val="28"/>
                <w:szCs w:val="28"/>
              </w:rPr>
              <w:t>9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обучающихся с применением дистанционных </w:t>
            </w: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lastRenderedPageBreak/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 xml:space="preserve">0 </w:t>
            </w:r>
            <w:r w:rsidRPr="0009255E">
              <w:rPr>
                <w:rStyle w:val="1"/>
                <w:sz w:val="28"/>
                <w:szCs w:val="28"/>
              </w:rPr>
              <w:t>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>1</w:t>
            </w:r>
            <w:r w:rsidR="006F3607">
              <w:rPr>
                <w:rStyle w:val="1"/>
                <w:sz w:val="28"/>
                <w:szCs w:val="28"/>
              </w:rPr>
              <w:t>4</w:t>
            </w:r>
            <w:r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Pr="0009255E">
              <w:rPr>
                <w:rStyle w:val="1"/>
                <w:sz w:val="28"/>
                <w:szCs w:val="28"/>
              </w:rPr>
              <w:t>человек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 человек/85,2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6F360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 чел</w:t>
            </w:r>
            <w:r w:rsidR="00FB15C7">
              <w:rPr>
                <w:rStyle w:val="1"/>
                <w:sz w:val="28"/>
                <w:szCs w:val="28"/>
              </w:rPr>
              <w:t>овек/85,2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 человек/14,8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 человек/14,8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en-US"/>
              </w:rPr>
              <w:t>1</w:t>
            </w:r>
            <w:r>
              <w:rPr>
                <w:rStyle w:val="1"/>
                <w:sz w:val="28"/>
                <w:szCs w:val="28"/>
              </w:rPr>
              <w:t>2 человек/ 85,2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 человек/28,4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  <w:r w:rsidR="003A5CAC" w:rsidRPr="0009255E">
              <w:rPr>
                <w:rStyle w:val="1"/>
                <w:sz w:val="28"/>
                <w:szCs w:val="28"/>
              </w:rPr>
              <w:t xml:space="preserve"> человек</w:t>
            </w:r>
            <w:r w:rsidR="00241ADF" w:rsidRPr="0009255E">
              <w:rPr>
                <w:rStyle w:val="1"/>
                <w:sz w:val="28"/>
                <w:szCs w:val="28"/>
                <w:lang w:val="en-US"/>
              </w:rPr>
              <w:t xml:space="preserve">  </w:t>
            </w:r>
            <w:r w:rsidR="003A5CAC" w:rsidRPr="0009255E">
              <w:rPr>
                <w:rStyle w:val="1"/>
                <w:sz w:val="28"/>
                <w:szCs w:val="28"/>
              </w:rPr>
              <w:t>/</w:t>
            </w:r>
            <w:r>
              <w:rPr>
                <w:rStyle w:val="1"/>
                <w:sz w:val="28"/>
                <w:szCs w:val="28"/>
              </w:rPr>
              <w:t>56,8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человек/%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1.30.1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человек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41ADF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  <w:lang w:val="en-US"/>
              </w:rPr>
              <w:t>4</w:t>
            </w:r>
            <w:r w:rsidRPr="0009255E">
              <w:rPr>
                <w:rStyle w:val="1"/>
                <w:sz w:val="28"/>
                <w:szCs w:val="28"/>
              </w:rPr>
              <w:t xml:space="preserve"> человек/ 2</w:t>
            </w:r>
            <w:r w:rsidRPr="0009255E">
              <w:rPr>
                <w:rStyle w:val="1"/>
                <w:sz w:val="28"/>
                <w:szCs w:val="28"/>
                <w:lang w:val="en-US"/>
              </w:rPr>
              <w:t>8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0 человек/0%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241ADF" w:rsidRPr="0009255E">
              <w:rPr>
                <w:rStyle w:val="1"/>
                <w:sz w:val="28"/>
                <w:szCs w:val="28"/>
              </w:rPr>
              <w:t xml:space="preserve"> человек/ </w:t>
            </w:r>
            <w:r>
              <w:rPr>
                <w:rStyle w:val="1"/>
                <w:sz w:val="28"/>
                <w:szCs w:val="28"/>
              </w:rPr>
              <w:t>35,5</w:t>
            </w:r>
            <w:r w:rsidR="00241ADF" w:rsidRPr="0009255E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</w:t>
            </w:r>
            <w:r w:rsidR="00FB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тников, прошедших за последние 3 года</w:t>
            </w: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человек/100 %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</w:t>
            </w:r>
            <w:r w:rsidR="00D252CC" w:rsidRPr="0009255E">
              <w:rPr>
                <w:rStyle w:val="1"/>
                <w:sz w:val="28"/>
                <w:szCs w:val="28"/>
              </w:rPr>
              <w:t xml:space="preserve"> человек/ 100</w:t>
            </w:r>
            <w:r w:rsidR="0020404E" w:rsidRPr="0009255E">
              <w:rPr>
                <w:rStyle w:val="1"/>
                <w:sz w:val="28"/>
                <w:szCs w:val="28"/>
              </w:rPr>
              <w:t>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D3366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0.</w:t>
            </w:r>
            <w:r w:rsidR="00AF5F8B" w:rsidRPr="0009255E">
              <w:rPr>
                <w:rStyle w:val="1"/>
                <w:sz w:val="28"/>
                <w:szCs w:val="28"/>
              </w:rPr>
              <w:t>2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единиц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9C0228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25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единиц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b/>
                <w:sz w:val="28"/>
                <w:szCs w:val="28"/>
              </w:rPr>
              <w:t>нет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читального зала библиотеки, в том </w:t>
            </w: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lastRenderedPageBreak/>
              <w:t>да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2.4.1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да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да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да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нет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да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FB15C7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</w:t>
            </w:r>
            <w:r w:rsidR="0020404E" w:rsidRPr="0009255E">
              <w:rPr>
                <w:rStyle w:val="1"/>
                <w:sz w:val="28"/>
                <w:szCs w:val="28"/>
              </w:rPr>
              <w:t>человек/100 %</w:t>
            </w:r>
          </w:p>
        </w:tc>
      </w:tr>
      <w:tr w:rsidR="0020404E" w:rsidRPr="0009255E" w:rsidTr="0009255E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82A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20404E" w:rsidP="00032BD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0404E" w:rsidRPr="0009255E" w:rsidRDefault="009C0228" w:rsidP="00032BDD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09255E">
              <w:rPr>
                <w:rStyle w:val="1"/>
                <w:sz w:val="28"/>
                <w:szCs w:val="28"/>
              </w:rPr>
              <w:t>33,6</w:t>
            </w:r>
            <w:r w:rsidR="0020404E" w:rsidRPr="0009255E">
              <w:rPr>
                <w:rStyle w:val="1"/>
                <w:sz w:val="28"/>
                <w:szCs w:val="28"/>
              </w:rPr>
              <w:t xml:space="preserve"> кв</w:t>
            </w:r>
            <w:proofErr w:type="gramStart"/>
            <w:r w:rsidR="0020404E" w:rsidRPr="0009255E">
              <w:rPr>
                <w:rStyle w:val="1"/>
                <w:sz w:val="28"/>
                <w:szCs w:val="28"/>
              </w:rPr>
              <w:t>.м</w:t>
            </w:r>
            <w:proofErr w:type="gramEnd"/>
          </w:p>
        </w:tc>
      </w:tr>
    </w:tbl>
    <w:p w:rsidR="0020404E" w:rsidRPr="0020404E" w:rsidRDefault="0020404E" w:rsidP="0020404E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E316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20404E" w:rsidRPr="00D3366E" w:rsidRDefault="0020404E" w:rsidP="0020404E">
      <w:pPr>
        <w:rPr>
          <w:rFonts w:ascii="Times New Roman" w:hAnsi="Times New Roman" w:cs="Times New Roman"/>
          <w:sz w:val="28"/>
          <w:szCs w:val="28"/>
        </w:rPr>
      </w:pPr>
      <w:r w:rsidRPr="0020404E">
        <w:rPr>
          <w:rFonts w:ascii="Times New Roman" w:hAnsi="Times New Roman" w:cs="Times New Roman"/>
          <w:sz w:val="28"/>
          <w:szCs w:val="28"/>
        </w:rPr>
        <w:t xml:space="preserve">Директор школы:       </w:t>
      </w:r>
      <w:r w:rsidR="00BA4D56" w:rsidRPr="00BA4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0404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3366E">
        <w:rPr>
          <w:rFonts w:ascii="Times New Roman" w:hAnsi="Times New Roman" w:cs="Times New Roman"/>
          <w:sz w:val="28"/>
          <w:szCs w:val="28"/>
        </w:rPr>
        <w:t>А.А.Ишукова</w:t>
      </w:r>
      <w:proofErr w:type="spellEnd"/>
    </w:p>
    <w:p w:rsidR="005F54EF" w:rsidRPr="0020404E" w:rsidRDefault="005F54EF" w:rsidP="001805DB">
      <w:pPr>
        <w:pStyle w:val="a3"/>
        <w:numPr>
          <w:ilvl w:val="0"/>
          <w:numId w:val="1"/>
        </w:num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sectPr w:rsidR="005F54EF" w:rsidRPr="0020404E" w:rsidSect="00B64399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5F54EF" w:rsidRPr="0020404E" w:rsidRDefault="005F54EF" w:rsidP="0020404E">
      <w:pPr>
        <w:rPr>
          <w:rFonts w:ascii="Courier New" w:eastAsia="Courier New" w:hAnsi="Courier New" w:cs="Courier New"/>
          <w:color w:val="000000"/>
          <w:sz w:val="24"/>
          <w:szCs w:val="24"/>
        </w:rPr>
        <w:sectPr w:rsidR="005F54EF" w:rsidRPr="0020404E" w:rsidSect="002040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34E6" w:rsidRPr="0020404E" w:rsidRDefault="009034E6" w:rsidP="0020404E">
      <w:pPr>
        <w:pStyle w:val="a3"/>
        <w:spacing w:line="270" w:lineRule="atLeast"/>
        <w:ind w:left="1080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sectPr w:rsidR="009034E6" w:rsidRPr="0020404E" w:rsidSect="002040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4A3"/>
    <w:multiLevelType w:val="hybridMultilevel"/>
    <w:tmpl w:val="EE0860CA"/>
    <w:lvl w:ilvl="0" w:tplc="E1147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76"/>
    <w:rsid w:val="00016E76"/>
    <w:rsid w:val="00032BDD"/>
    <w:rsid w:val="00045C2E"/>
    <w:rsid w:val="00066B5A"/>
    <w:rsid w:val="00082A82"/>
    <w:rsid w:val="0009057D"/>
    <w:rsid w:val="00090C22"/>
    <w:rsid w:val="0009255E"/>
    <w:rsid w:val="000C7CC1"/>
    <w:rsid w:val="000F0D01"/>
    <w:rsid w:val="00133405"/>
    <w:rsid w:val="0015425E"/>
    <w:rsid w:val="001805DB"/>
    <w:rsid w:val="001F2399"/>
    <w:rsid w:val="001F552D"/>
    <w:rsid w:val="0020404E"/>
    <w:rsid w:val="00241ADF"/>
    <w:rsid w:val="00265CA2"/>
    <w:rsid w:val="002812ED"/>
    <w:rsid w:val="002E61E9"/>
    <w:rsid w:val="002F3E06"/>
    <w:rsid w:val="002F3F6F"/>
    <w:rsid w:val="002F7B89"/>
    <w:rsid w:val="003A5CAC"/>
    <w:rsid w:val="003B6B6B"/>
    <w:rsid w:val="003C1EBD"/>
    <w:rsid w:val="003E0943"/>
    <w:rsid w:val="003E23B9"/>
    <w:rsid w:val="004451A4"/>
    <w:rsid w:val="0048187B"/>
    <w:rsid w:val="004F31D8"/>
    <w:rsid w:val="0050483E"/>
    <w:rsid w:val="005641C3"/>
    <w:rsid w:val="00565ECB"/>
    <w:rsid w:val="0058116C"/>
    <w:rsid w:val="005904F7"/>
    <w:rsid w:val="0059174F"/>
    <w:rsid w:val="005A3098"/>
    <w:rsid w:val="005C2E2B"/>
    <w:rsid w:val="005F54EF"/>
    <w:rsid w:val="0060358E"/>
    <w:rsid w:val="006D00A7"/>
    <w:rsid w:val="006E1E9A"/>
    <w:rsid w:val="006F3607"/>
    <w:rsid w:val="00701570"/>
    <w:rsid w:val="00704A94"/>
    <w:rsid w:val="007278CE"/>
    <w:rsid w:val="007304CA"/>
    <w:rsid w:val="007317AE"/>
    <w:rsid w:val="00734BFA"/>
    <w:rsid w:val="00742A5C"/>
    <w:rsid w:val="00752224"/>
    <w:rsid w:val="007620A7"/>
    <w:rsid w:val="007822DD"/>
    <w:rsid w:val="00782749"/>
    <w:rsid w:val="007C1B2E"/>
    <w:rsid w:val="007C77E3"/>
    <w:rsid w:val="00811B48"/>
    <w:rsid w:val="00871D9C"/>
    <w:rsid w:val="00880A12"/>
    <w:rsid w:val="00892B4A"/>
    <w:rsid w:val="00895D31"/>
    <w:rsid w:val="008A1130"/>
    <w:rsid w:val="008A4AAE"/>
    <w:rsid w:val="008B448C"/>
    <w:rsid w:val="008C68B0"/>
    <w:rsid w:val="008D0863"/>
    <w:rsid w:val="008D4F85"/>
    <w:rsid w:val="009034E6"/>
    <w:rsid w:val="00920512"/>
    <w:rsid w:val="00924D31"/>
    <w:rsid w:val="00944239"/>
    <w:rsid w:val="00986B1F"/>
    <w:rsid w:val="009B1948"/>
    <w:rsid w:val="009B2A05"/>
    <w:rsid w:val="009C0228"/>
    <w:rsid w:val="00A631B7"/>
    <w:rsid w:val="00AC4CA0"/>
    <w:rsid w:val="00AE4BA7"/>
    <w:rsid w:val="00AF5F8B"/>
    <w:rsid w:val="00B64399"/>
    <w:rsid w:val="00B8313C"/>
    <w:rsid w:val="00B960C0"/>
    <w:rsid w:val="00BA4D56"/>
    <w:rsid w:val="00BB2F68"/>
    <w:rsid w:val="00BC651B"/>
    <w:rsid w:val="00BE758B"/>
    <w:rsid w:val="00C13811"/>
    <w:rsid w:val="00C64496"/>
    <w:rsid w:val="00CA33A2"/>
    <w:rsid w:val="00CB08C9"/>
    <w:rsid w:val="00CD3C06"/>
    <w:rsid w:val="00D252CC"/>
    <w:rsid w:val="00D30785"/>
    <w:rsid w:val="00D3304E"/>
    <w:rsid w:val="00D3366E"/>
    <w:rsid w:val="00D35D76"/>
    <w:rsid w:val="00D51681"/>
    <w:rsid w:val="00DD7429"/>
    <w:rsid w:val="00DF78EE"/>
    <w:rsid w:val="00E26F6A"/>
    <w:rsid w:val="00E355A8"/>
    <w:rsid w:val="00E81937"/>
    <w:rsid w:val="00E95929"/>
    <w:rsid w:val="00E96742"/>
    <w:rsid w:val="00F02C1C"/>
    <w:rsid w:val="00FA572F"/>
    <w:rsid w:val="00FB15C7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7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35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5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D35D7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35D76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9034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Основной текст_"/>
    <w:basedOn w:val="a0"/>
    <w:link w:val="2"/>
    <w:locked/>
    <w:rsid w:val="005F54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5F54EF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8"/>
    <w:rsid w:val="005F54EF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"/>
    <w:basedOn w:val="a8"/>
    <w:rsid w:val="005F54EF"/>
    <w:rPr>
      <w:b/>
      <w:bCs/>
      <w:color w:val="000000"/>
      <w:spacing w:val="0"/>
      <w:w w:val="100"/>
      <w:position w:val="0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03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7.8904504025604394E-2"/>
          <c:y val="0.2177407475228387"/>
          <c:w val="0.41690399459561228"/>
          <c:h val="0.76593989704775278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Стаж работы  </c:v>
                </c:pt>
              </c:strCache>
            </c:strRef>
          </c:tx>
          <c:dLbls>
            <c:showVal val="1"/>
            <c:showLeaderLines val="1"/>
          </c:dLbls>
          <c:cat>
            <c:strRef>
              <c:f>'Лист1'!$A$2:$A$7</c:f>
              <c:strCache>
                <c:ptCount val="6"/>
                <c:pt idx="0">
                  <c:v>От 1до 5 лет</c:v>
                </c:pt>
                <c:pt idx="1">
                  <c:v>От 5 до10 лет</c:v>
                </c:pt>
                <c:pt idx="2">
                  <c:v>От10 до 15 лет 0</c:v>
                </c:pt>
                <c:pt idx="3">
                  <c:v>От 15 до 20 лет </c:v>
                </c:pt>
                <c:pt idx="4">
                  <c:v>От  20 до 25 лет 0</c:v>
                </c:pt>
                <c:pt idx="5">
                  <c:v>25 лет и более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0</c:v>
                </c:pt>
                <c:pt idx="1">
                  <c:v>14.2</c:v>
                </c:pt>
                <c:pt idx="2">
                  <c:v>0</c:v>
                </c:pt>
                <c:pt idx="3">
                  <c:v>7.1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627418408142016"/>
          <c:y val="0.25833974241591895"/>
          <c:w val="0.41684817878777813"/>
          <c:h val="0.6020541618344218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C4EE-B392-4112-9416-08E0D20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14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58</cp:revision>
  <dcterms:created xsi:type="dcterms:W3CDTF">2014-09-30T05:01:00Z</dcterms:created>
  <dcterms:modified xsi:type="dcterms:W3CDTF">2019-04-17T06:50:00Z</dcterms:modified>
</cp:coreProperties>
</file>